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F71" w:rsidRPr="00582F8F" w:rsidRDefault="00343F71" w:rsidP="0071359E">
      <w:pPr>
        <w:bidi/>
        <w:spacing w:line="276" w:lineRule="auto"/>
        <w:jc w:val="center"/>
        <w:rPr>
          <w:rFonts w:ascii="Times New Roman" w:eastAsia="SimSun" w:hAnsi="Times New Roman" w:cs="B Nazanin"/>
          <w:b/>
          <w:bCs/>
          <w:sz w:val="28"/>
          <w:szCs w:val="28"/>
          <w:rtl/>
          <w:lang w:eastAsia="zh-CN" w:bidi="fa-IR"/>
        </w:rPr>
      </w:pPr>
      <w:r w:rsidRPr="00582F8F">
        <w:rPr>
          <w:rFonts w:ascii="Times New Roman" w:eastAsia="SimSun" w:hAnsi="Times New Roman" w:cs="B Nazanin"/>
          <w:b/>
          <w:bCs/>
          <w:sz w:val="28"/>
          <w:szCs w:val="28"/>
          <w:rtl/>
          <w:lang w:eastAsia="zh-CN" w:bidi="fa-IR"/>
        </w:rPr>
        <w:t xml:space="preserve">قرارداد </w:t>
      </w:r>
      <w:r w:rsidRPr="00582F8F">
        <w:rPr>
          <w:rFonts w:ascii="Times New Roman" w:eastAsia="SimSun" w:hAnsi="Times New Roman" w:cs="B Nazanin" w:hint="cs"/>
          <w:b/>
          <w:bCs/>
          <w:sz w:val="28"/>
          <w:szCs w:val="28"/>
          <w:rtl/>
          <w:lang w:eastAsia="zh-CN" w:bidi="fa-IR"/>
        </w:rPr>
        <w:t>مشارکت در</w:t>
      </w:r>
      <w:r w:rsidR="007B2188" w:rsidRPr="00582F8F">
        <w:rPr>
          <w:rFonts w:ascii="Times New Roman" w:eastAsia="SimSun" w:hAnsi="Times New Roman" w:cs="B Nazanin" w:hint="cs"/>
          <w:b/>
          <w:bCs/>
          <w:sz w:val="28"/>
          <w:szCs w:val="28"/>
          <w:rtl/>
          <w:lang w:eastAsia="zh-CN" w:bidi="fa-IR"/>
        </w:rPr>
        <w:t xml:space="preserve"> سرمایه گذاری و</w:t>
      </w:r>
      <w:r w:rsidRPr="00582F8F">
        <w:rPr>
          <w:rFonts w:ascii="Times New Roman" w:eastAsia="SimSun" w:hAnsi="Times New Roman" w:cs="B Nazanin" w:hint="cs"/>
          <w:b/>
          <w:bCs/>
          <w:sz w:val="28"/>
          <w:szCs w:val="28"/>
          <w:rtl/>
          <w:lang w:eastAsia="zh-CN" w:bidi="fa-IR"/>
        </w:rPr>
        <w:t xml:space="preserve"> تامین و فروش کالا</w:t>
      </w:r>
    </w:p>
    <w:p w:rsidR="00343F71" w:rsidRPr="00582F8F" w:rsidRDefault="00343F71" w:rsidP="0071359E">
      <w:pPr>
        <w:bidi/>
        <w:spacing w:line="276" w:lineRule="auto"/>
        <w:rPr>
          <w:rFonts w:ascii="Times New Roman" w:eastAsia="SimSun" w:hAnsi="Times New Roman" w:cs="B Nazanin"/>
          <w:b/>
          <w:bCs/>
          <w:sz w:val="28"/>
          <w:szCs w:val="28"/>
          <w:rtl/>
          <w:lang w:eastAsia="zh-CN" w:bidi="fa-IR"/>
        </w:rPr>
      </w:pPr>
    </w:p>
    <w:p w:rsidR="00343F71" w:rsidRPr="00582F8F" w:rsidRDefault="00343F71" w:rsidP="0071359E">
      <w:pPr>
        <w:bidi/>
        <w:spacing w:line="276" w:lineRule="auto"/>
        <w:ind w:left="-2"/>
        <w:jc w:val="lowKashida"/>
        <w:rPr>
          <w:rFonts w:ascii="Times New Roman" w:eastAsia="SimSun" w:hAnsi="Times New Roman" w:cs="B Nazanin"/>
          <w:b/>
          <w:bCs/>
          <w:sz w:val="28"/>
          <w:szCs w:val="28"/>
          <w:rtl/>
          <w:lang w:eastAsia="zh-CN" w:bidi="fa-IR"/>
        </w:rPr>
      </w:pPr>
      <w:r w:rsidRPr="00582F8F">
        <w:rPr>
          <w:rFonts w:ascii="Times New Roman" w:eastAsia="SimSun" w:hAnsi="Times New Roman" w:cs="B Nazanin" w:hint="cs"/>
          <w:b/>
          <w:bCs/>
          <w:sz w:val="28"/>
          <w:szCs w:val="28"/>
          <w:rtl/>
          <w:lang w:eastAsia="zh-CN" w:bidi="fa-IR"/>
        </w:rPr>
        <w:t xml:space="preserve">ماده 1- طرفين قرارداد : </w:t>
      </w:r>
    </w:p>
    <w:p w:rsidR="00343F71" w:rsidRPr="00582F8F" w:rsidRDefault="00343F71" w:rsidP="003A69C9">
      <w:pPr>
        <w:bidi/>
        <w:spacing w:line="276" w:lineRule="auto"/>
        <w:ind w:left="-2"/>
        <w:jc w:val="lowKashida"/>
        <w:rPr>
          <w:rFonts w:ascii="Times New Roman" w:eastAsia="SimSun" w:hAnsi="Times New Roman" w:cs="B Nazanin"/>
          <w:sz w:val="28"/>
          <w:szCs w:val="28"/>
          <w:rtl/>
          <w:lang w:eastAsia="zh-CN" w:bidi="fa-IR"/>
        </w:rPr>
      </w:pPr>
      <w:r w:rsidRPr="00582F8F">
        <w:rPr>
          <w:rFonts w:ascii="Times New Roman" w:eastAsia="SimSun" w:hAnsi="Times New Roman" w:cs="B Nazanin" w:hint="cs"/>
          <w:sz w:val="28"/>
          <w:szCs w:val="28"/>
          <w:rtl/>
          <w:lang w:eastAsia="zh-CN" w:bidi="fa-IR"/>
        </w:rPr>
        <w:t xml:space="preserve">اين قرارداد در تاریخ ...................  فیمابین </w:t>
      </w:r>
      <w:r w:rsidR="008349C3">
        <w:rPr>
          <w:rFonts w:ascii="Times New Roman" w:eastAsia="SimSun" w:hAnsi="Times New Roman" w:cs="B Nazanin" w:hint="cs"/>
          <w:b/>
          <w:bCs/>
          <w:sz w:val="24"/>
          <w:szCs w:val="24"/>
          <w:rtl/>
          <w:lang w:eastAsia="zh-CN" w:bidi="fa-IR"/>
        </w:rPr>
        <w:t xml:space="preserve">آقای .............. </w:t>
      </w:r>
      <w:r w:rsidR="008349C3">
        <w:rPr>
          <w:rFonts w:ascii="Times New Roman" w:eastAsia="SimSun" w:hAnsi="Times New Roman" w:cs="B Nazanin" w:hint="cs"/>
          <w:sz w:val="28"/>
          <w:szCs w:val="28"/>
          <w:rtl/>
          <w:lang w:eastAsia="zh-CN" w:bidi="fa-IR"/>
        </w:rPr>
        <w:t xml:space="preserve">فرزند ............ به شماره شناسنامه .......... و شماره ملی ................ به نشاني .......................................... به شماره همراه .................. </w:t>
      </w:r>
      <w:r w:rsidRPr="00582F8F">
        <w:rPr>
          <w:rFonts w:ascii="Times New Roman" w:eastAsia="SimSun" w:hAnsi="Times New Roman" w:cs="B Nazanin" w:hint="cs"/>
          <w:sz w:val="28"/>
          <w:szCs w:val="28"/>
          <w:rtl/>
          <w:lang w:eastAsia="zh-CN" w:bidi="fa-IR"/>
        </w:rPr>
        <w:t xml:space="preserve">که از اين پس در اين قرارداد </w:t>
      </w:r>
      <w:r w:rsidRPr="00582F8F">
        <w:rPr>
          <w:rFonts w:ascii="Times New Roman" w:eastAsia="SimSun" w:hAnsi="Times New Roman" w:cs="B Nazanin" w:hint="cs"/>
          <w:b/>
          <w:bCs/>
          <w:sz w:val="28"/>
          <w:szCs w:val="28"/>
          <w:rtl/>
          <w:lang w:eastAsia="zh-CN" w:bidi="fa-IR"/>
        </w:rPr>
        <w:t>(</w:t>
      </w:r>
      <w:r w:rsidR="004B58D7" w:rsidRPr="00582F8F">
        <w:rPr>
          <w:rFonts w:ascii="Times New Roman" w:eastAsia="SimSun" w:hAnsi="Times New Roman" w:cs="B Nazanin" w:hint="cs"/>
          <w:b/>
          <w:bCs/>
          <w:sz w:val="28"/>
          <w:szCs w:val="28"/>
          <w:rtl/>
          <w:lang w:eastAsia="zh-CN" w:bidi="fa-IR"/>
        </w:rPr>
        <w:t xml:space="preserve"> </w:t>
      </w:r>
      <w:r w:rsidR="007B2188" w:rsidRPr="00582F8F">
        <w:rPr>
          <w:rFonts w:ascii="Times New Roman" w:eastAsia="SimSun" w:hAnsi="Times New Roman" w:cs="B Nazanin" w:hint="cs"/>
          <w:b/>
          <w:bCs/>
          <w:sz w:val="28"/>
          <w:szCs w:val="28"/>
          <w:rtl/>
          <w:lang w:eastAsia="zh-CN" w:bidi="fa-IR"/>
        </w:rPr>
        <w:t>سرمایه گذار</w:t>
      </w:r>
      <w:r w:rsidRPr="00582F8F">
        <w:rPr>
          <w:rFonts w:ascii="Times New Roman" w:eastAsia="SimSun" w:hAnsi="Times New Roman" w:cs="B Nazanin" w:hint="cs"/>
          <w:b/>
          <w:bCs/>
          <w:sz w:val="28"/>
          <w:szCs w:val="28"/>
          <w:rtl/>
          <w:lang w:eastAsia="zh-CN" w:bidi="fa-IR"/>
        </w:rPr>
        <w:t xml:space="preserve"> )</w:t>
      </w:r>
      <w:r w:rsidRPr="00582F8F">
        <w:rPr>
          <w:rFonts w:ascii="Times New Roman" w:eastAsia="SimSun" w:hAnsi="Times New Roman" w:cs="B Nazanin" w:hint="cs"/>
          <w:sz w:val="28"/>
          <w:szCs w:val="28"/>
          <w:rtl/>
          <w:lang w:eastAsia="zh-CN" w:bidi="fa-IR"/>
        </w:rPr>
        <w:t xml:space="preserve"> ناميده مي شود از يك طرف </w:t>
      </w:r>
      <w:r w:rsidR="004B58D7" w:rsidRPr="00582F8F">
        <w:rPr>
          <w:rFonts w:ascii="Times New Roman" w:eastAsia="SimSun" w:hAnsi="Times New Roman" w:cs="B Nazanin" w:hint="cs"/>
          <w:sz w:val="28"/>
          <w:szCs w:val="28"/>
          <w:rtl/>
          <w:lang w:eastAsia="zh-CN" w:bidi="fa-IR"/>
        </w:rPr>
        <w:t xml:space="preserve">و </w:t>
      </w:r>
      <w:r w:rsidRPr="00582F8F">
        <w:rPr>
          <w:rFonts w:ascii="Times New Roman" w:eastAsia="SimSun" w:hAnsi="Times New Roman" w:cs="B Nazanin"/>
          <w:b/>
          <w:bCs/>
          <w:sz w:val="24"/>
          <w:szCs w:val="24"/>
          <w:rtl/>
          <w:lang w:eastAsia="zh-CN" w:bidi="fa-IR"/>
        </w:rPr>
        <w:t>آقا</w:t>
      </w:r>
      <w:r w:rsidR="008349C3">
        <w:rPr>
          <w:rFonts w:ascii="Times New Roman" w:eastAsia="SimSun" w:hAnsi="Times New Roman" w:cs="B Nazanin" w:hint="cs"/>
          <w:b/>
          <w:bCs/>
          <w:sz w:val="24"/>
          <w:szCs w:val="24"/>
          <w:rtl/>
          <w:lang w:eastAsia="zh-CN" w:bidi="fa-IR"/>
        </w:rPr>
        <w:t xml:space="preserve">ی .................. </w:t>
      </w:r>
      <w:r w:rsidR="008349C3">
        <w:rPr>
          <w:rFonts w:ascii="Times New Roman" w:eastAsia="SimSun" w:hAnsi="Times New Roman" w:cs="B Nazanin" w:hint="cs"/>
          <w:sz w:val="28"/>
          <w:szCs w:val="28"/>
          <w:rtl/>
          <w:lang w:eastAsia="zh-CN" w:bidi="fa-IR"/>
        </w:rPr>
        <w:t xml:space="preserve">فرزند ................. </w:t>
      </w:r>
      <w:r w:rsidR="008349C3">
        <w:rPr>
          <w:rFonts w:ascii="Times New Roman" w:eastAsia="SimSun" w:hAnsi="Times New Roman" w:cs="B Nazanin"/>
          <w:sz w:val="28"/>
          <w:szCs w:val="28"/>
          <w:rtl/>
          <w:lang w:eastAsia="zh-CN" w:bidi="fa-IR"/>
        </w:rPr>
        <w:t>به شماره شناسنامه</w:t>
      </w:r>
      <w:r w:rsidR="008349C3">
        <w:rPr>
          <w:rFonts w:ascii="Times New Roman" w:eastAsia="SimSun" w:hAnsi="Times New Roman" w:cs="B Nazanin" w:hint="cs"/>
          <w:sz w:val="28"/>
          <w:szCs w:val="28"/>
          <w:rtl/>
          <w:lang w:eastAsia="zh-CN" w:bidi="fa-IR"/>
        </w:rPr>
        <w:t xml:space="preserve"> ................. </w:t>
      </w:r>
      <w:r w:rsidRPr="00582F8F">
        <w:rPr>
          <w:rFonts w:ascii="Times New Roman" w:eastAsia="SimSun" w:hAnsi="Times New Roman" w:cs="B Nazanin"/>
          <w:sz w:val="28"/>
          <w:szCs w:val="28"/>
          <w:rtl/>
          <w:lang w:eastAsia="zh-CN" w:bidi="fa-IR"/>
        </w:rPr>
        <w:t>و شماره مل</w:t>
      </w:r>
      <w:r w:rsidRPr="00582F8F">
        <w:rPr>
          <w:rFonts w:ascii="Times New Roman" w:eastAsia="SimSun" w:hAnsi="Times New Roman" w:cs="B Nazanin" w:hint="cs"/>
          <w:sz w:val="28"/>
          <w:szCs w:val="28"/>
          <w:rtl/>
          <w:lang w:eastAsia="zh-CN" w:bidi="fa-IR"/>
        </w:rPr>
        <w:t>ی</w:t>
      </w:r>
      <w:r w:rsidR="008349C3">
        <w:rPr>
          <w:rFonts w:ascii="Times New Roman" w:eastAsia="SimSun" w:hAnsi="Times New Roman" w:cs="B Nazanin" w:hint="cs"/>
          <w:sz w:val="28"/>
          <w:szCs w:val="28"/>
          <w:rtl/>
          <w:lang w:eastAsia="zh-CN" w:bidi="fa-IR"/>
        </w:rPr>
        <w:t xml:space="preserve"> .................... </w:t>
      </w:r>
      <w:r w:rsidRPr="00582F8F">
        <w:rPr>
          <w:rFonts w:ascii="Times New Roman" w:eastAsia="SimSun" w:hAnsi="Times New Roman" w:cs="B Nazanin"/>
          <w:sz w:val="28"/>
          <w:szCs w:val="28"/>
          <w:rtl/>
          <w:lang w:eastAsia="zh-CN" w:bidi="fa-IR"/>
        </w:rPr>
        <w:t>به نشاني</w:t>
      </w:r>
      <w:r w:rsidR="008349C3">
        <w:rPr>
          <w:rFonts w:ascii="Times New Roman" w:eastAsia="SimSun" w:hAnsi="Times New Roman" w:cs="B Nazanin" w:hint="cs"/>
          <w:sz w:val="28"/>
          <w:szCs w:val="28"/>
          <w:rtl/>
          <w:lang w:eastAsia="zh-CN" w:bidi="fa-IR"/>
        </w:rPr>
        <w:t xml:space="preserve"> .............................. </w:t>
      </w:r>
      <w:r w:rsidR="003A69C9">
        <w:rPr>
          <w:rFonts w:ascii="Times New Roman" w:eastAsia="SimSun" w:hAnsi="Times New Roman" w:cs="B Nazanin" w:hint="cs"/>
          <w:sz w:val="28"/>
          <w:szCs w:val="28"/>
          <w:rtl/>
          <w:lang w:eastAsia="zh-CN" w:bidi="fa-IR"/>
        </w:rPr>
        <w:t xml:space="preserve">به شماره همراه .................... </w:t>
      </w:r>
      <w:r w:rsidRPr="00582F8F">
        <w:rPr>
          <w:rFonts w:ascii="Times New Roman" w:eastAsia="SimSun" w:hAnsi="Times New Roman" w:cs="B Nazanin"/>
          <w:sz w:val="28"/>
          <w:szCs w:val="28"/>
          <w:rtl/>
          <w:lang w:eastAsia="zh-CN" w:bidi="fa-IR"/>
        </w:rPr>
        <w:t xml:space="preserve">که از اين پس در اين قرارداد </w:t>
      </w:r>
      <w:r w:rsidRPr="00582F8F">
        <w:rPr>
          <w:rFonts w:ascii="Times New Roman" w:eastAsia="SimSun" w:hAnsi="Times New Roman" w:cs="B Nazanin"/>
          <w:b/>
          <w:bCs/>
          <w:sz w:val="28"/>
          <w:szCs w:val="28"/>
          <w:rtl/>
          <w:lang w:eastAsia="zh-CN" w:bidi="fa-IR"/>
        </w:rPr>
        <w:t>(</w:t>
      </w:r>
      <w:r w:rsidR="004B58D7" w:rsidRPr="00582F8F">
        <w:rPr>
          <w:rFonts w:ascii="Times New Roman" w:eastAsia="SimSun" w:hAnsi="Times New Roman" w:cs="B Nazanin" w:hint="cs"/>
          <w:b/>
          <w:bCs/>
          <w:sz w:val="28"/>
          <w:szCs w:val="28"/>
          <w:rtl/>
          <w:lang w:eastAsia="zh-CN" w:bidi="fa-IR"/>
        </w:rPr>
        <w:t xml:space="preserve"> </w:t>
      </w:r>
      <w:r w:rsidRPr="00582F8F">
        <w:rPr>
          <w:rFonts w:ascii="Times New Roman" w:eastAsia="SimSun" w:hAnsi="Times New Roman" w:cs="B Nazanin"/>
          <w:b/>
          <w:bCs/>
          <w:sz w:val="28"/>
          <w:szCs w:val="28"/>
          <w:rtl/>
          <w:lang w:eastAsia="zh-CN" w:bidi="fa-IR"/>
        </w:rPr>
        <w:t>شر</w:t>
      </w:r>
      <w:r w:rsidRPr="00582F8F">
        <w:rPr>
          <w:rFonts w:ascii="Times New Roman" w:eastAsia="SimSun" w:hAnsi="Times New Roman" w:cs="B Nazanin" w:hint="cs"/>
          <w:b/>
          <w:bCs/>
          <w:sz w:val="28"/>
          <w:szCs w:val="28"/>
          <w:rtl/>
          <w:lang w:eastAsia="zh-CN" w:bidi="fa-IR"/>
        </w:rPr>
        <w:t>یک</w:t>
      </w:r>
      <w:r w:rsidRPr="00582F8F">
        <w:rPr>
          <w:rFonts w:ascii="Times New Roman" w:eastAsia="SimSun" w:hAnsi="Times New Roman" w:cs="B Nazanin"/>
          <w:b/>
          <w:bCs/>
          <w:sz w:val="28"/>
          <w:szCs w:val="28"/>
          <w:rtl/>
          <w:lang w:eastAsia="zh-CN" w:bidi="fa-IR"/>
        </w:rPr>
        <w:t>)</w:t>
      </w:r>
      <w:r w:rsidRPr="00582F8F">
        <w:rPr>
          <w:rFonts w:ascii="Times New Roman" w:eastAsia="SimSun" w:hAnsi="Times New Roman" w:cs="B Nazanin"/>
          <w:sz w:val="28"/>
          <w:szCs w:val="28"/>
          <w:rtl/>
          <w:lang w:eastAsia="zh-CN" w:bidi="fa-IR"/>
        </w:rPr>
        <w:t xml:space="preserve"> ناميده مي شود از </w:t>
      </w:r>
      <w:r w:rsidRPr="00582F8F">
        <w:rPr>
          <w:rFonts w:ascii="Times New Roman" w:eastAsia="SimSun" w:hAnsi="Times New Roman" w:cs="B Nazanin" w:hint="cs"/>
          <w:sz w:val="28"/>
          <w:szCs w:val="28"/>
          <w:rtl/>
          <w:lang w:eastAsia="zh-CN" w:bidi="fa-IR"/>
        </w:rPr>
        <w:t xml:space="preserve">طرف ديگر ، منعقد و طرفين متعهد به اجراي مفاد آن می باشند . </w:t>
      </w:r>
    </w:p>
    <w:p w:rsidR="00343F71" w:rsidRPr="00582F8F" w:rsidRDefault="00343F71" w:rsidP="0071359E">
      <w:pPr>
        <w:bidi/>
        <w:spacing w:before="240" w:line="276" w:lineRule="auto"/>
        <w:ind w:left="-2"/>
        <w:jc w:val="lowKashida"/>
        <w:rPr>
          <w:rFonts w:ascii="Times New Roman" w:eastAsia="SimSun" w:hAnsi="Times New Roman" w:cs="B Nazanin"/>
          <w:b/>
          <w:bCs/>
          <w:sz w:val="28"/>
          <w:szCs w:val="28"/>
          <w:rtl/>
          <w:lang w:eastAsia="zh-CN" w:bidi="fa-IR"/>
        </w:rPr>
      </w:pPr>
      <w:r w:rsidRPr="00582F8F">
        <w:rPr>
          <w:rFonts w:ascii="Times New Roman" w:eastAsia="SimSun" w:hAnsi="Times New Roman" w:cs="B Nazanin" w:hint="cs"/>
          <w:b/>
          <w:bCs/>
          <w:sz w:val="28"/>
          <w:szCs w:val="28"/>
          <w:rtl/>
          <w:lang w:eastAsia="zh-CN" w:bidi="fa-IR"/>
        </w:rPr>
        <w:t>ماده 2- موضوع قرارداد :</w:t>
      </w:r>
    </w:p>
    <w:p w:rsidR="00343F71" w:rsidRPr="00582F8F" w:rsidRDefault="00343F71" w:rsidP="003A69C9">
      <w:pPr>
        <w:bidi/>
        <w:spacing w:line="276" w:lineRule="auto"/>
        <w:ind w:left="-2"/>
        <w:jc w:val="lowKashida"/>
        <w:rPr>
          <w:rFonts w:ascii="Times New Roman" w:eastAsia="SimSun" w:hAnsi="Times New Roman" w:cs="B Nazanin"/>
          <w:sz w:val="28"/>
          <w:szCs w:val="28"/>
          <w:rtl/>
          <w:lang w:eastAsia="zh-CN" w:bidi="fa-IR"/>
        </w:rPr>
      </w:pPr>
      <w:r w:rsidRPr="00582F8F">
        <w:rPr>
          <w:rFonts w:ascii="Times New Roman" w:eastAsia="SimSun" w:hAnsi="Times New Roman" w:cs="B Nazanin" w:hint="cs"/>
          <w:sz w:val="28"/>
          <w:szCs w:val="28"/>
          <w:rtl/>
          <w:lang w:eastAsia="zh-CN" w:bidi="fa-IR"/>
        </w:rPr>
        <w:t xml:space="preserve">عبارت است از مشارکت طرفین در </w:t>
      </w:r>
      <w:r w:rsidR="007B2188" w:rsidRPr="00582F8F">
        <w:rPr>
          <w:rFonts w:ascii="Times New Roman" w:eastAsia="SimSun" w:hAnsi="Times New Roman" w:cs="B Nazanin" w:hint="cs"/>
          <w:sz w:val="28"/>
          <w:szCs w:val="28"/>
          <w:rtl/>
          <w:lang w:eastAsia="zh-CN" w:bidi="fa-IR"/>
        </w:rPr>
        <w:t xml:space="preserve">سرمایه گذاری و </w:t>
      </w:r>
      <w:r w:rsidR="003A69C9">
        <w:rPr>
          <w:rFonts w:ascii="Times New Roman" w:eastAsia="SimSun" w:hAnsi="Times New Roman" w:cs="B Nazanin" w:hint="cs"/>
          <w:sz w:val="28"/>
          <w:szCs w:val="28"/>
          <w:rtl/>
          <w:lang w:eastAsia="zh-CN" w:bidi="fa-IR"/>
        </w:rPr>
        <w:t xml:space="preserve">تامین و خرید و فروش .......................... </w:t>
      </w:r>
      <w:r w:rsidRPr="00582F8F">
        <w:rPr>
          <w:rFonts w:ascii="Times New Roman" w:eastAsia="SimSun" w:hAnsi="Times New Roman" w:cs="B Nazanin" w:hint="cs"/>
          <w:sz w:val="28"/>
          <w:szCs w:val="28"/>
          <w:rtl/>
          <w:lang w:eastAsia="zh-CN" w:bidi="fa-IR"/>
        </w:rPr>
        <w:t xml:space="preserve">اعم از اینکه شرکاء یا هر یک از آنها به عنوان کارگزار یا بازاریاب </w:t>
      </w:r>
      <w:r w:rsidR="00A5217D" w:rsidRPr="00582F8F">
        <w:rPr>
          <w:rFonts w:ascii="Times New Roman" w:eastAsia="SimSun" w:hAnsi="Times New Roman" w:cs="B Nazanin" w:hint="cs"/>
          <w:sz w:val="28"/>
          <w:szCs w:val="28"/>
          <w:rtl/>
          <w:lang w:eastAsia="zh-CN" w:bidi="fa-IR"/>
        </w:rPr>
        <w:t>یا نماینده فروش یا حق العمل کار</w:t>
      </w:r>
      <w:r w:rsidRPr="00582F8F">
        <w:rPr>
          <w:rFonts w:ascii="Times New Roman" w:eastAsia="SimSun" w:hAnsi="Times New Roman" w:cs="B Nazanin" w:hint="cs"/>
          <w:sz w:val="28"/>
          <w:szCs w:val="28"/>
          <w:rtl/>
          <w:lang w:eastAsia="zh-CN" w:bidi="fa-IR"/>
        </w:rPr>
        <w:t xml:space="preserve"> برندهای مختلف </w:t>
      </w:r>
      <w:r w:rsidR="002625A8" w:rsidRPr="00582F8F">
        <w:rPr>
          <w:rFonts w:ascii="Times New Roman" w:eastAsia="SimSun" w:hAnsi="Times New Roman" w:cs="B Nazanin" w:hint="cs"/>
          <w:sz w:val="28"/>
          <w:szCs w:val="28"/>
          <w:rtl/>
          <w:lang w:eastAsia="zh-CN" w:bidi="fa-IR"/>
        </w:rPr>
        <w:t xml:space="preserve">قطعات </w:t>
      </w:r>
      <w:r w:rsidRPr="00582F8F">
        <w:rPr>
          <w:rFonts w:ascii="Times New Roman" w:eastAsia="SimSun" w:hAnsi="Times New Roman" w:cs="B Nazanin" w:hint="cs"/>
          <w:sz w:val="28"/>
          <w:szCs w:val="28"/>
          <w:rtl/>
          <w:lang w:eastAsia="zh-CN" w:bidi="fa-IR"/>
        </w:rPr>
        <w:t xml:space="preserve">تولیدی شرکتهای خارجی بوده و یا اینکه رأساً و مشترکاً مبادرت به خرید و فروش </w:t>
      </w:r>
      <w:r w:rsidR="002625A8" w:rsidRPr="00582F8F">
        <w:rPr>
          <w:rFonts w:ascii="Times New Roman" w:eastAsia="SimSun" w:hAnsi="Times New Roman" w:cs="B Nazanin" w:hint="cs"/>
          <w:sz w:val="28"/>
          <w:szCs w:val="28"/>
          <w:rtl/>
          <w:lang w:eastAsia="zh-CN" w:bidi="fa-IR"/>
        </w:rPr>
        <w:t xml:space="preserve">قطعات </w:t>
      </w:r>
      <w:r w:rsidRPr="00582F8F">
        <w:rPr>
          <w:rFonts w:ascii="Times New Roman" w:eastAsia="SimSun" w:hAnsi="Times New Roman" w:cs="B Nazanin" w:hint="cs"/>
          <w:sz w:val="28"/>
          <w:szCs w:val="28"/>
          <w:rtl/>
          <w:lang w:eastAsia="zh-CN" w:bidi="fa-IR"/>
        </w:rPr>
        <w:t>نمایند.</w:t>
      </w:r>
    </w:p>
    <w:p w:rsidR="00F125A2" w:rsidRPr="00582F8F" w:rsidRDefault="00F125A2" w:rsidP="00F125A2">
      <w:pPr>
        <w:bidi/>
        <w:spacing w:line="276" w:lineRule="auto"/>
        <w:ind w:left="-2"/>
        <w:jc w:val="lowKashida"/>
        <w:rPr>
          <w:rFonts w:ascii="Times New Roman" w:eastAsia="SimSun" w:hAnsi="Times New Roman" w:cs="B Nazanin"/>
          <w:sz w:val="28"/>
          <w:szCs w:val="28"/>
          <w:rtl/>
          <w:lang w:eastAsia="zh-CN" w:bidi="fa-IR"/>
        </w:rPr>
      </w:pPr>
    </w:p>
    <w:p w:rsidR="00755062" w:rsidRPr="00582F8F" w:rsidRDefault="00755062" w:rsidP="0071359E">
      <w:pPr>
        <w:bidi/>
        <w:spacing w:line="276" w:lineRule="auto"/>
        <w:ind w:left="-2"/>
        <w:jc w:val="lowKashida"/>
        <w:rPr>
          <w:rFonts w:ascii="Times New Roman" w:eastAsia="SimSun" w:hAnsi="Times New Roman" w:cs="B Nazanin"/>
          <w:b/>
          <w:bCs/>
          <w:sz w:val="28"/>
          <w:szCs w:val="28"/>
          <w:rtl/>
          <w:lang w:eastAsia="zh-CN" w:bidi="fa-IR"/>
        </w:rPr>
      </w:pPr>
      <w:r w:rsidRPr="00582F8F">
        <w:rPr>
          <w:rFonts w:ascii="Times New Roman" w:eastAsia="SimSun" w:hAnsi="Times New Roman" w:cs="B Nazanin" w:hint="cs"/>
          <w:b/>
          <w:bCs/>
          <w:sz w:val="28"/>
          <w:szCs w:val="28"/>
          <w:rtl/>
          <w:lang w:eastAsia="zh-CN" w:bidi="fa-IR"/>
        </w:rPr>
        <w:t>ماده 3- آورده شرکاء</w:t>
      </w:r>
    </w:p>
    <w:p w:rsidR="003C3541" w:rsidRPr="00582F8F" w:rsidRDefault="00755062" w:rsidP="003C3541">
      <w:pPr>
        <w:bidi/>
        <w:spacing w:line="276" w:lineRule="auto"/>
        <w:ind w:left="-2"/>
        <w:jc w:val="lowKashida"/>
        <w:rPr>
          <w:rFonts w:ascii="Times New Roman" w:eastAsia="SimSun" w:hAnsi="Times New Roman" w:cs="B Nazanin"/>
          <w:b/>
          <w:bCs/>
          <w:sz w:val="24"/>
          <w:szCs w:val="24"/>
          <w:rtl/>
          <w:lang w:eastAsia="zh-CN" w:bidi="fa-IR"/>
        </w:rPr>
      </w:pPr>
      <w:r w:rsidRPr="00582F8F">
        <w:rPr>
          <w:rFonts w:ascii="Times New Roman" w:eastAsia="SimSun" w:hAnsi="Times New Roman" w:cs="B Nazanin" w:hint="cs"/>
          <w:b/>
          <w:bCs/>
          <w:sz w:val="24"/>
          <w:szCs w:val="24"/>
          <w:rtl/>
          <w:lang w:eastAsia="zh-CN" w:bidi="fa-IR"/>
        </w:rPr>
        <w:t>الف ) آورده شریک اول</w:t>
      </w:r>
      <w:r w:rsidR="009E2B28" w:rsidRPr="00582F8F">
        <w:rPr>
          <w:rFonts w:ascii="Times New Roman" w:eastAsia="SimSun" w:hAnsi="Times New Roman" w:cs="B Nazanin" w:hint="cs"/>
          <w:b/>
          <w:bCs/>
          <w:sz w:val="24"/>
          <w:szCs w:val="24"/>
          <w:rtl/>
          <w:lang w:eastAsia="zh-CN" w:bidi="fa-IR"/>
        </w:rPr>
        <w:t xml:space="preserve"> </w:t>
      </w:r>
      <w:r w:rsidRPr="00582F8F">
        <w:rPr>
          <w:rFonts w:ascii="Times New Roman" w:eastAsia="SimSun" w:hAnsi="Times New Roman" w:cs="B Nazanin" w:hint="cs"/>
          <w:b/>
          <w:bCs/>
          <w:sz w:val="24"/>
          <w:szCs w:val="24"/>
          <w:rtl/>
          <w:lang w:eastAsia="zh-CN" w:bidi="fa-IR"/>
        </w:rPr>
        <w:t>:</w:t>
      </w:r>
    </w:p>
    <w:p w:rsidR="00A44A4F" w:rsidRPr="00582F8F" w:rsidRDefault="00A44A4F" w:rsidP="00F125A2">
      <w:pPr>
        <w:bidi/>
        <w:spacing w:line="276" w:lineRule="auto"/>
        <w:jc w:val="lowKashida"/>
        <w:rPr>
          <w:rFonts w:ascii="Times New Roman" w:eastAsia="SimSun" w:hAnsi="Times New Roman" w:cs="B Nazanin"/>
          <w:b/>
          <w:bCs/>
          <w:sz w:val="24"/>
          <w:szCs w:val="24"/>
          <w:rtl/>
          <w:lang w:eastAsia="zh-CN" w:bidi="fa-IR"/>
        </w:rPr>
      </w:pPr>
    </w:p>
    <w:p w:rsidR="00343F71" w:rsidRPr="00582F8F" w:rsidRDefault="00755062" w:rsidP="0071359E">
      <w:pPr>
        <w:bidi/>
        <w:spacing w:line="276" w:lineRule="auto"/>
        <w:ind w:left="-2"/>
        <w:jc w:val="lowKashida"/>
        <w:rPr>
          <w:rFonts w:ascii="Times New Roman" w:eastAsia="SimSun" w:hAnsi="Times New Roman" w:cs="B Nazanin"/>
          <w:sz w:val="28"/>
          <w:szCs w:val="28"/>
          <w:rtl/>
          <w:lang w:eastAsia="zh-CN" w:bidi="fa-IR"/>
        </w:rPr>
      </w:pPr>
      <w:r w:rsidRPr="00582F8F">
        <w:rPr>
          <w:rFonts w:ascii="Times New Roman" w:eastAsia="SimSun" w:hAnsi="Times New Roman" w:cs="B Nazanin" w:hint="cs"/>
          <w:sz w:val="28"/>
          <w:szCs w:val="28"/>
          <w:rtl/>
          <w:lang w:eastAsia="zh-CN" w:bidi="fa-IR"/>
        </w:rPr>
        <w:t xml:space="preserve">1- </w:t>
      </w:r>
      <w:r w:rsidR="002C0F36" w:rsidRPr="00582F8F">
        <w:rPr>
          <w:rFonts w:ascii="Times New Roman" w:eastAsia="SimSun" w:hAnsi="Times New Roman" w:cs="B Nazanin" w:hint="cs"/>
          <w:sz w:val="28"/>
          <w:szCs w:val="28"/>
          <w:rtl/>
          <w:lang w:eastAsia="zh-CN" w:bidi="fa-IR"/>
        </w:rPr>
        <w:t xml:space="preserve">تأمین </w:t>
      </w:r>
      <w:r w:rsidR="00C845DF" w:rsidRPr="00582F8F">
        <w:rPr>
          <w:rFonts w:ascii="Times New Roman" w:eastAsia="SimSun" w:hAnsi="Times New Roman" w:cs="B Nazanin" w:hint="cs"/>
          <w:sz w:val="28"/>
          <w:szCs w:val="28"/>
          <w:rtl/>
          <w:lang w:eastAsia="zh-CN" w:bidi="fa-IR"/>
        </w:rPr>
        <w:t xml:space="preserve">حداقل ................ ریال </w:t>
      </w:r>
      <w:r w:rsidR="002C0F36" w:rsidRPr="00582F8F">
        <w:rPr>
          <w:rFonts w:ascii="Times New Roman" w:eastAsia="SimSun" w:hAnsi="Times New Roman" w:cs="B Nazanin" w:hint="cs"/>
          <w:sz w:val="28"/>
          <w:szCs w:val="28"/>
          <w:rtl/>
          <w:lang w:eastAsia="zh-CN" w:bidi="fa-IR"/>
        </w:rPr>
        <w:t xml:space="preserve">سرمایه نقدی و اعتباری لازم برای تأمین و یا خرید محصولات موضوع مشارکت </w:t>
      </w:r>
      <w:r w:rsidR="00A5217D" w:rsidRPr="00582F8F">
        <w:rPr>
          <w:rFonts w:ascii="Times New Roman" w:eastAsia="SimSun" w:hAnsi="Times New Roman" w:cs="B Nazanin" w:hint="cs"/>
          <w:sz w:val="28"/>
          <w:szCs w:val="28"/>
          <w:rtl/>
          <w:lang w:eastAsia="zh-CN" w:bidi="fa-IR"/>
        </w:rPr>
        <w:t>.</w:t>
      </w:r>
    </w:p>
    <w:p w:rsidR="00FA6D48" w:rsidRPr="00582F8F" w:rsidRDefault="00FA6D48" w:rsidP="0071359E">
      <w:pPr>
        <w:bidi/>
        <w:spacing w:line="276" w:lineRule="auto"/>
        <w:ind w:left="-2"/>
        <w:jc w:val="lowKashida"/>
        <w:rPr>
          <w:rFonts w:ascii="Times New Roman" w:eastAsia="SimSun" w:hAnsi="Times New Roman" w:cs="B Nazanin"/>
          <w:sz w:val="28"/>
          <w:szCs w:val="28"/>
          <w:rtl/>
          <w:lang w:eastAsia="zh-CN" w:bidi="fa-IR"/>
        </w:rPr>
      </w:pPr>
      <w:r w:rsidRPr="00582F8F">
        <w:rPr>
          <w:rFonts w:ascii="Times New Roman" w:eastAsia="SimSun" w:hAnsi="Times New Roman" w:cs="B Nazanin" w:hint="cs"/>
          <w:sz w:val="28"/>
          <w:szCs w:val="28"/>
          <w:rtl/>
          <w:lang w:eastAsia="zh-CN" w:bidi="fa-IR"/>
        </w:rPr>
        <w:t xml:space="preserve">2- </w:t>
      </w:r>
      <w:r w:rsidR="002C0F36" w:rsidRPr="00582F8F">
        <w:rPr>
          <w:rFonts w:ascii="Times New Roman" w:eastAsia="SimSun" w:hAnsi="Times New Roman" w:cs="B Nazanin" w:hint="cs"/>
          <w:sz w:val="28"/>
          <w:szCs w:val="28"/>
          <w:rtl/>
          <w:lang w:eastAsia="zh-CN" w:bidi="fa-IR"/>
        </w:rPr>
        <w:t>تأمین یک واحد محل مناسب با تجهیزات و امکانات اداری برای انجام موضوع مشارکت</w:t>
      </w:r>
      <w:r w:rsidR="00A5217D" w:rsidRPr="00582F8F">
        <w:rPr>
          <w:rFonts w:ascii="Times New Roman" w:eastAsia="SimSun" w:hAnsi="Times New Roman" w:cs="B Nazanin" w:hint="cs"/>
          <w:sz w:val="28"/>
          <w:szCs w:val="28"/>
          <w:rtl/>
          <w:lang w:eastAsia="zh-CN" w:bidi="fa-IR"/>
        </w:rPr>
        <w:t>.</w:t>
      </w:r>
    </w:p>
    <w:p w:rsidR="00E20596" w:rsidRPr="00582F8F" w:rsidRDefault="00E20596" w:rsidP="0071359E">
      <w:pPr>
        <w:bidi/>
        <w:spacing w:line="276" w:lineRule="auto"/>
        <w:ind w:left="-2"/>
        <w:jc w:val="lowKashida"/>
        <w:rPr>
          <w:rFonts w:ascii="Times New Roman" w:eastAsia="SimSun" w:hAnsi="Times New Roman" w:cs="B Nazanin"/>
          <w:sz w:val="28"/>
          <w:szCs w:val="28"/>
          <w:rtl/>
          <w:lang w:eastAsia="zh-CN" w:bidi="fa-IR"/>
        </w:rPr>
      </w:pPr>
      <w:r w:rsidRPr="00582F8F">
        <w:rPr>
          <w:rFonts w:ascii="Times New Roman" w:eastAsia="SimSun" w:hAnsi="Times New Roman" w:cs="B Nazanin" w:hint="cs"/>
          <w:sz w:val="28"/>
          <w:szCs w:val="28"/>
          <w:rtl/>
          <w:lang w:eastAsia="zh-CN" w:bidi="fa-IR"/>
        </w:rPr>
        <w:t xml:space="preserve">3- </w:t>
      </w:r>
      <w:r w:rsidR="00DF3623" w:rsidRPr="00582F8F">
        <w:rPr>
          <w:rFonts w:ascii="Times New Roman" w:eastAsia="SimSun" w:hAnsi="Times New Roman" w:cs="B Nazanin" w:hint="cs"/>
          <w:sz w:val="28"/>
          <w:szCs w:val="28"/>
          <w:rtl/>
          <w:lang w:eastAsia="zh-CN" w:bidi="fa-IR"/>
        </w:rPr>
        <w:t xml:space="preserve">استفاده از اعتبار و روابط تجاری </w:t>
      </w:r>
      <w:r w:rsidR="000E6F68" w:rsidRPr="00582F8F">
        <w:rPr>
          <w:rFonts w:ascii="Times New Roman" w:eastAsia="SimSun" w:hAnsi="Times New Roman" w:cs="B Nazanin" w:hint="cs"/>
          <w:sz w:val="28"/>
          <w:szCs w:val="28"/>
          <w:rtl/>
          <w:lang w:eastAsia="zh-CN" w:bidi="fa-IR"/>
        </w:rPr>
        <w:t>برای</w:t>
      </w:r>
      <w:r w:rsidR="00DF3623" w:rsidRPr="00582F8F">
        <w:rPr>
          <w:rFonts w:ascii="Times New Roman" w:eastAsia="SimSun" w:hAnsi="Times New Roman" w:cs="B Nazanin" w:hint="cs"/>
          <w:sz w:val="28"/>
          <w:szCs w:val="28"/>
          <w:rtl/>
          <w:lang w:eastAsia="zh-CN" w:bidi="fa-IR"/>
        </w:rPr>
        <w:t xml:space="preserve"> </w:t>
      </w:r>
      <w:r w:rsidR="000E6F68" w:rsidRPr="00582F8F">
        <w:rPr>
          <w:rFonts w:ascii="Times New Roman" w:eastAsia="SimSun" w:hAnsi="Times New Roman" w:cs="B Nazanin" w:hint="cs"/>
          <w:sz w:val="28"/>
          <w:szCs w:val="28"/>
          <w:rtl/>
          <w:lang w:eastAsia="zh-CN" w:bidi="fa-IR"/>
        </w:rPr>
        <w:t xml:space="preserve">جذب مشتری و ایجاد </w:t>
      </w:r>
      <w:r w:rsidR="00DF3623" w:rsidRPr="00582F8F">
        <w:rPr>
          <w:rFonts w:ascii="Times New Roman" w:eastAsia="SimSun" w:hAnsi="Times New Roman" w:cs="B Nazanin" w:hint="cs"/>
          <w:sz w:val="28"/>
          <w:szCs w:val="28"/>
          <w:rtl/>
          <w:lang w:eastAsia="zh-CN" w:bidi="fa-IR"/>
        </w:rPr>
        <w:t xml:space="preserve">فرصت های سرمایه گذاری در بازار </w:t>
      </w:r>
      <w:r w:rsidR="00A5217D" w:rsidRPr="00582F8F">
        <w:rPr>
          <w:rFonts w:ascii="Times New Roman" w:eastAsia="SimSun" w:hAnsi="Times New Roman" w:cs="B Nazanin" w:hint="cs"/>
          <w:sz w:val="28"/>
          <w:szCs w:val="28"/>
          <w:rtl/>
          <w:lang w:eastAsia="zh-CN" w:bidi="fa-IR"/>
        </w:rPr>
        <w:t>.</w:t>
      </w:r>
    </w:p>
    <w:p w:rsidR="009509EF" w:rsidRPr="00582F8F" w:rsidRDefault="009E2B28" w:rsidP="0071359E">
      <w:pPr>
        <w:bidi/>
        <w:spacing w:line="276" w:lineRule="auto"/>
        <w:rPr>
          <w:rFonts w:ascii="Times New Roman" w:eastAsia="SimSun" w:hAnsi="Times New Roman" w:cs="B Nazanin"/>
          <w:b/>
          <w:bCs/>
          <w:sz w:val="24"/>
          <w:szCs w:val="24"/>
          <w:rtl/>
          <w:lang w:eastAsia="zh-CN" w:bidi="fa-IR"/>
        </w:rPr>
      </w:pPr>
      <w:r w:rsidRPr="00582F8F">
        <w:rPr>
          <w:rFonts w:ascii="Times New Roman" w:eastAsia="SimSun" w:hAnsi="Times New Roman" w:cs="B Nazanin" w:hint="cs"/>
          <w:b/>
          <w:bCs/>
          <w:sz w:val="24"/>
          <w:szCs w:val="24"/>
          <w:rtl/>
          <w:lang w:eastAsia="zh-CN" w:bidi="fa-IR"/>
        </w:rPr>
        <w:t>ب ) آورده شریک دوم :</w:t>
      </w:r>
    </w:p>
    <w:p w:rsidR="002C0F36" w:rsidRPr="00582F8F" w:rsidRDefault="009E2B28" w:rsidP="0071359E">
      <w:pPr>
        <w:bidi/>
        <w:spacing w:line="276" w:lineRule="auto"/>
        <w:rPr>
          <w:rFonts w:ascii="Times New Roman" w:eastAsia="SimSun" w:hAnsi="Times New Roman" w:cs="B Nazanin"/>
          <w:sz w:val="28"/>
          <w:szCs w:val="28"/>
          <w:rtl/>
          <w:lang w:eastAsia="zh-CN" w:bidi="fa-IR"/>
        </w:rPr>
      </w:pPr>
      <w:r w:rsidRPr="00582F8F">
        <w:rPr>
          <w:rFonts w:ascii="Times New Roman" w:eastAsia="SimSun" w:hAnsi="Times New Roman" w:cs="B Nazanin" w:hint="cs"/>
          <w:sz w:val="28"/>
          <w:szCs w:val="28"/>
          <w:rtl/>
          <w:lang w:eastAsia="zh-CN" w:bidi="fa-IR"/>
        </w:rPr>
        <w:t xml:space="preserve">1- </w:t>
      </w:r>
      <w:r w:rsidR="005A38F3" w:rsidRPr="00582F8F">
        <w:rPr>
          <w:rFonts w:ascii="Times New Roman" w:eastAsia="SimSun" w:hAnsi="Times New Roman" w:cs="B Nazanin" w:hint="cs"/>
          <w:sz w:val="28"/>
          <w:szCs w:val="28"/>
          <w:rtl/>
          <w:lang w:eastAsia="zh-CN" w:bidi="fa-IR"/>
        </w:rPr>
        <w:t xml:space="preserve">حضور مستمر در محل کار برای </w:t>
      </w:r>
      <w:r w:rsidR="00811DD9" w:rsidRPr="00582F8F">
        <w:rPr>
          <w:rFonts w:ascii="Times New Roman" w:eastAsia="SimSun" w:hAnsi="Times New Roman" w:cs="B Nazanin" w:hint="cs"/>
          <w:sz w:val="28"/>
          <w:szCs w:val="28"/>
          <w:rtl/>
          <w:lang w:eastAsia="zh-CN" w:bidi="fa-IR"/>
        </w:rPr>
        <w:t xml:space="preserve">انجام امور اداری و مدیریت مشارکت </w:t>
      </w:r>
      <w:r w:rsidR="00EC3DA3" w:rsidRPr="00582F8F">
        <w:rPr>
          <w:rFonts w:ascii="Times New Roman" w:eastAsia="SimSun" w:hAnsi="Times New Roman" w:cs="B Nazanin" w:hint="cs"/>
          <w:sz w:val="28"/>
          <w:szCs w:val="28"/>
          <w:rtl/>
          <w:lang w:eastAsia="zh-CN" w:bidi="fa-IR"/>
        </w:rPr>
        <w:t>موضوع این قرارداد</w:t>
      </w:r>
    </w:p>
    <w:p w:rsidR="002C0F36" w:rsidRPr="00582F8F" w:rsidRDefault="00811DD9" w:rsidP="0071359E">
      <w:pPr>
        <w:bidi/>
        <w:spacing w:line="276" w:lineRule="auto"/>
        <w:ind w:left="-2"/>
        <w:jc w:val="lowKashida"/>
        <w:rPr>
          <w:rFonts w:ascii="Times New Roman" w:eastAsia="SimSun" w:hAnsi="Times New Roman" w:cs="B Nazanin"/>
          <w:sz w:val="28"/>
          <w:szCs w:val="28"/>
          <w:rtl/>
          <w:lang w:eastAsia="zh-CN" w:bidi="fa-IR"/>
        </w:rPr>
      </w:pPr>
      <w:r w:rsidRPr="00582F8F">
        <w:rPr>
          <w:rFonts w:ascii="Times New Roman" w:eastAsia="SimSun" w:hAnsi="Times New Roman" w:cs="B Nazanin" w:hint="cs"/>
          <w:sz w:val="28"/>
          <w:szCs w:val="28"/>
          <w:rtl/>
          <w:lang w:eastAsia="zh-CN" w:bidi="fa-IR"/>
        </w:rPr>
        <w:t xml:space="preserve"> </w:t>
      </w:r>
      <w:r w:rsidR="002C0F36" w:rsidRPr="00582F8F">
        <w:rPr>
          <w:rFonts w:ascii="Times New Roman" w:eastAsia="SimSun" w:hAnsi="Times New Roman" w:cs="B Nazanin" w:hint="cs"/>
          <w:sz w:val="28"/>
          <w:szCs w:val="28"/>
          <w:rtl/>
          <w:lang w:eastAsia="zh-CN" w:bidi="fa-IR"/>
        </w:rPr>
        <w:t xml:space="preserve">2- استفاده از اعتبار و روابط تجاری برای جذب مشتری و ایجاد فرصت های سرمایه گذاری در بازار </w:t>
      </w:r>
    </w:p>
    <w:p w:rsidR="008A3925" w:rsidRPr="00582F8F" w:rsidRDefault="008A3925" w:rsidP="0071359E">
      <w:pPr>
        <w:bidi/>
        <w:spacing w:line="276" w:lineRule="auto"/>
        <w:ind w:left="-2"/>
        <w:jc w:val="lowKashida"/>
        <w:rPr>
          <w:rFonts w:ascii="Times New Roman" w:eastAsia="SimSun" w:hAnsi="Times New Roman" w:cs="B Nazanin"/>
          <w:sz w:val="28"/>
          <w:szCs w:val="28"/>
          <w:rtl/>
          <w:lang w:eastAsia="zh-CN" w:bidi="fa-IR"/>
        </w:rPr>
      </w:pPr>
      <w:r w:rsidRPr="00582F8F">
        <w:rPr>
          <w:rFonts w:ascii="Times New Roman" w:eastAsia="SimSun" w:hAnsi="Times New Roman" w:cs="B Nazanin" w:hint="cs"/>
          <w:b/>
          <w:bCs/>
          <w:sz w:val="24"/>
          <w:szCs w:val="24"/>
          <w:rtl/>
          <w:lang w:eastAsia="zh-CN" w:bidi="fa-IR"/>
        </w:rPr>
        <w:t>تبصره :</w:t>
      </w:r>
      <w:r w:rsidRPr="00582F8F">
        <w:rPr>
          <w:rFonts w:ascii="Times New Roman" w:eastAsia="SimSun" w:hAnsi="Times New Roman" w:cs="B Nazanin" w:hint="cs"/>
          <w:sz w:val="24"/>
          <w:szCs w:val="24"/>
          <w:rtl/>
          <w:lang w:eastAsia="zh-CN" w:bidi="fa-IR"/>
        </w:rPr>
        <w:t xml:space="preserve"> </w:t>
      </w:r>
      <w:r w:rsidR="00F22F19" w:rsidRPr="00582F8F">
        <w:rPr>
          <w:rFonts w:ascii="Times New Roman" w:eastAsia="SimSun" w:hAnsi="Times New Roman" w:cs="B Nazanin" w:hint="cs"/>
          <w:sz w:val="28"/>
          <w:szCs w:val="28"/>
          <w:rtl/>
          <w:lang w:eastAsia="zh-CN" w:bidi="fa-IR"/>
        </w:rPr>
        <w:t xml:space="preserve">تامین سرمایه نقدی جزء تعهدات شریک اول می باشد ولی در صورتی که </w:t>
      </w:r>
      <w:r w:rsidRPr="00582F8F">
        <w:rPr>
          <w:rFonts w:ascii="Times New Roman" w:eastAsia="SimSun" w:hAnsi="Times New Roman" w:cs="B Nazanin" w:hint="cs"/>
          <w:sz w:val="28"/>
          <w:szCs w:val="28"/>
          <w:rtl/>
          <w:lang w:eastAsia="zh-CN" w:bidi="fa-IR"/>
        </w:rPr>
        <w:t xml:space="preserve">شریک دوم </w:t>
      </w:r>
      <w:r w:rsidR="0052311D" w:rsidRPr="00582F8F">
        <w:rPr>
          <w:rFonts w:ascii="Times New Roman" w:eastAsia="SimSun" w:hAnsi="Times New Roman" w:cs="B Nazanin" w:hint="cs"/>
          <w:sz w:val="28"/>
          <w:szCs w:val="28"/>
          <w:rtl/>
          <w:lang w:eastAsia="zh-CN" w:bidi="fa-IR"/>
        </w:rPr>
        <w:t xml:space="preserve">تمایل داشته باشد که در برخی پروژه های خرید و فروش سرمایه گذاری نماید </w:t>
      </w:r>
      <w:r w:rsidR="000B1E03" w:rsidRPr="00582F8F">
        <w:rPr>
          <w:rFonts w:ascii="Times New Roman" w:eastAsia="SimSun" w:hAnsi="Times New Roman" w:cs="B Nazanin" w:hint="cs"/>
          <w:sz w:val="28"/>
          <w:szCs w:val="28"/>
          <w:rtl/>
          <w:lang w:eastAsia="zh-CN" w:bidi="fa-IR"/>
        </w:rPr>
        <w:t xml:space="preserve">شریک اول </w:t>
      </w:r>
      <w:r w:rsidR="001D685B" w:rsidRPr="00582F8F">
        <w:rPr>
          <w:rFonts w:ascii="Times New Roman" w:eastAsia="SimSun" w:hAnsi="Times New Roman" w:cs="B Nazanin" w:hint="cs"/>
          <w:sz w:val="28"/>
          <w:szCs w:val="28"/>
          <w:rtl/>
          <w:lang w:eastAsia="zh-CN" w:bidi="fa-IR"/>
        </w:rPr>
        <w:t xml:space="preserve">ضمن این قرارداد قبول می نماید که شریک دوم </w:t>
      </w:r>
      <w:r w:rsidRPr="00582F8F">
        <w:rPr>
          <w:rFonts w:ascii="Times New Roman" w:eastAsia="SimSun" w:hAnsi="Times New Roman" w:cs="B Nazanin" w:hint="cs"/>
          <w:sz w:val="28"/>
          <w:szCs w:val="28"/>
          <w:rtl/>
          <w:lang w:eastAsia="zh-CN" w:bidi="fa-IR"/>
        </w:rPr>
        <w:t xml:space="preserve">می تواند در تامین </w:t>
      </w:r>
      <w:r w:rsidR="004B414A" w:rsidRPr="00582F8F">
        <w:rPr>
          <w:rFonts w:ascii="Times New Roman" w:eastAsia="SimSun" w:hAnsi="Times New Roman" w:cs="B Nazanin" w:hint="cs"/>
          <w:sz w:val="28"/>
          <w:szCs w:val="28"/>
          <w:rtl/>
          <w:lang w:eastAsia="zh-CN" w:bidi="fa-IR"/>
        </w:rPr>
        <w:t xml:space="preserve">سرمایه نقدی مشارکت نماید. در اینصورت تقسیم سود </w:t>
      </w:r>
      <w:r w:rsidR="00693292" w:rsidRPr="00582F8F">
        <w:rPr>
          <w:rFonts w:ascii="Times New Roman" w:eastAsia="SimSun" w:hAnsi="Times New Roman" w:cs="B Nazanin" w:hint="cs"/>
          <w:sz w:val="28"/>
          <w:szCs w:val="28"/>
          <w:rtl/>
          <w:lang w:eastAsia="zh-CN" w:bidi="fa-IR"/>
        </w:rPr>
        <w:t>مطابق مفاد ماده 5</w:t>
      </w:r>
      <w:r w:rsidR="004B414A" w:rsidRPr="00582F8F">
        <w:rPr>
          <w:rFonts w:ascii="Times New Roman" w:eastAsia="SimSun" w:hAnsi="Times New Roman" w:cs="B Nazanin" w:hint="cs"/>
          <w:sz w:val="28"/>
          <w:szCs w:val="28"/>
          <w:rtl/>
          <w:lang w:eastAsia="zh-CN" w:bidi="fa-IR"/>
        </w:rPr>
        <w:t xml:space="preserve"> این قرارداد خواهد بود</w:t>
      </w:r>
      <w:r w:rsidR="00DC1B14" w:rsidRPr="00582F8F">
        <w:rPr>
          <w:rFonts w:ascii="Times New Roman" w:eastAsia="SimSun" w:hAnsi="Times New Roman" w:cs="B Nazanin" w:hint="cs"/>
          <w:sz w:val="28"/>
          <w:szCs w:val="28"/>
          <w:rtl/>
          <w:lang w:eastAsia="zh-CN" w:bidi="fa-IR"/>
        </w:rPr>
        <w:t>.</w:t>
      </w:r>
    </w:p>
    <w:p w:rsidR="00EC3DA3" w:rsidRPr="00582F8F" w:rsidRDefault="00EC3DA3" w:rsidP="0071359E">
      <w:pPr>
        <w:bidi/>
        <w:spacing w:line="276" w:lineRule="auto"/>
        <w:ind w:left="-2"/>
        <w:jc w:val="lowKashida"/>
        <w:rPr>
          <w:rFonts w:ascii="Times New Roman" w:eastAsia="SimSun" w:hAnsi="Times New Roman" w:cs="B Nazanin"/>
          <w:b/>
          <w:bCs/>
          <w:sz w:val="28"/>
          <w:szCs w:val="28"/>
          <w:rtl/>
          <w:lang w:eastAsia="zh-CN" w:bidi="fa-IR"/>
        </w:rPr>
      </w:pPr>
      <w:r w:rsidRPr="00582F8F">
        <w:rPr>
          <w:rFonts w:ascii="Times New Roman" w:eastAsia="SimSun" w:hAnsi="Times New Roman" w:cs="B Nazanin" w:hint="cs"/>
          <w:b/>
          <w:bCs/>
          <w:sz w:val="28"/>
          <w:szCs w:val="28"/>
          <w:rtl/>
          <w:lang w:eastAsia="zh-CN" w:bidi="fa-IR"/>
        </w:rPr>
        <w:t xml:space="preserve">ماده 4- مدت </w:t>
      </w:r>
      <w:r w:rsidR="00E45863" w:rsidRPr="00582F8F">
        <w:rPr>
          <w:rFonts w:ascii="Times New Roman" w:eastAsia="SimSun" w:hAnsi="Times New Roman" w:cs="B Nazanin" w:hint="cs"/>
          <w:b/>
          <w:bCs/>
          <w:sz w:val="28"/>
          <w:szCs w:val="28"/>
          <w:rtl/>
          <w:lang w:eastAsia="zh-CN" w:bidi="fa-IR"/>
        </w:rPr>
        <w:t>مشارکت</w:t>
      </w:r>
      <w:r w:rsidR="0071359E" w:rsidRPr="00582F8F">
        <w:rPr>
          <w:rFonts w:ascii="Times New Roman" w:eastAsia="SimSun" w:hAnsi="Times New Roman" w:cs="B Nazanin" w:hint="cs"/>
          <w:b/>
          <w:bCs/>
          <w:sz w:val="28"/>
          <w:szCs w:val="28"/>
          <w:rtl/>
          <w:lang w:eastAsia="zh-CN" w:bidi="fa-IR"/>
        </w:rPr>
        <w:t xml:space="preserve"> :</w:t>
      </w:r>
    </w:p>
    <w:p w:rsidR="00A712EC" w:rsidRPr="00582F8F" w:rsidRDefault="00A712EC" w:rsidP="0071359E">
      <w:pPr>
        <w:bidi/>
        <w:spacing w:line="276" w:lineRule="auto"/>
        <w:ind w:left="-2"/>
        <w:jc w:val="lowKashida"/>
        <w:rPr>
          <w:rFonts w:ascii="Times New Roman" w:eastAsia="SimSun" w:hAnsi="Times New Roman" w:cs="B Nazanin"/>
          <w:sz w:val="28"/>
          <w:szCs w:val="28"/>
          <w:rtl/>
          <w:lang w:eastAsia="zh-CN" w:bidi="fa-IR"/>
        </w:rPr>
      </w:pPr>
      <w:r w:rsidRPr="00582F8F">
        <w:rPr>
          <w:rFonts w:ascii="Times New Roman" w:eastAsia="SimSun" w:hAnsi="Times New Roman" w:cs="B Nazanin" w:hint="cs"/>
          <w:sz w:val="28"/>
          <w:szCs w:val="28"/>
          <w:rtl/>
          <w:lang w:eastAsia="zh-CN" w:bidi="fa-IR"/>
        </w:rPr>
        <w:t xml:space="preserve">مدت مشارکت طرفین از تاریخ ............. تا تاریخ .................... به مدت ......... شمسی می باشد که با توافق طرفین قابل تمدید </w:t>
      </w:r>
      <w:r w:rsidR="00BE3FB3" w:rsidRPr="00582F8F">
        <w:rPr>
          <w:rFonts w:ascii="Times New Roman" w:eastAsia="SimSun" w:hAnsi="Times New Roman" w:cs="B Nazanin" w:hint="cs"/>
          <w:sz w:val="28"/>
          <w:szCs w:val="28"/>
          <w:rtl/>
          <w:lang w:eastAsia="zh-CN" w:bidi="fa-IR"/>
        </w:rPr>
        <w:t xml:space="preserve">خواهد بود. استمرار عملی انجام موضوع قرارداد توسط طرفین به منزله تمدید عملی بوده و پس از انقضاء مدت قرارداد تا </w:t>
      </w:r>
      <w:r w:rsidR="00BE3FB3" w:rsidRPr="00582F8F">
        <w:rPr>
          <w:rFonts w:ascii="Times New Roman" w:eastAsia="SimSun" w:hAnsi="Times New Roman" w:cs="B Nazanin" w:hint="cs"/>
          <w:sz w:val="28"/>
          <w:szCs w:val="28"/>
          <w:rtl/>
          <w:lang w:eastAsia="zh-CN" w:bidi="fa-IR"/>
        </w:rPr>
        <w:lastRenderedPageBreak/>
        <w:t xml:space="preserve">هر زمان که یکی از طرفین به صورت کتبی </w:t>
      </w:r>
      <w:r w:rsidR="00304F41" w:rsidRPr="00582F8F">
        <w:rPr>
          <w:rFonts w:ascii="Times New Roman" w:eastAsia="SimSun" w:hAnsi="Times New Roman" w:cs="B Nazanin" w:hint="cs"/>
          <w:sz w:val="28"/>
          <w:szCs w:val="28"/>
          <w:rtl/>
          <w:lang w:eastAsia="zh-CN" w:bidi="fa-IR"/>
        </w:rPr>
        <w:t xml:space="preserve">قصد خود را مبنی بر توقف </w:t>
      </w:r>
      <w:r w:rsidR="003C15EE" w:rsidRPr="00582F8F">
        <w:rPr>
          <w:rFonts w:ascii="Times New Roman" w:eastAsia="SimSun" w:hAnsi="Times New Roman" w:cs="B Nazanin" w:hint="cs"/>
          <w:sz w:val="28"/>
          <w:szCs w:val="28"/>
          <w:rtl/>
          <w:lang w:eastAsia="zh-CN" w:bidi="fa-IR"/>
        </w:rPr>
        <w:t xml:space="preserve">و اتمام </w:t>
      </w:r>
      <w:r w:rsidR="00304F41" w:rsidRPr="00582F8F">
        <w:rPr>
          <w:rFonts w:ascii="Times New Roman" w:eastAsia="SimSun" w:hAnsi="Times New Roman" w:cs="B Nazanin" w:hint="cs"/>
          <w:sz w:val="28"/>
          <w:szCs w:val="28"/>
          <w:rtl/>
          <w:lang w:eastAsia="zh-CN" w:bidi="fa-IR"/>
        </w:rPr>
        <w:t>مشارکت اعلام ننموده است قرارداد حاضر با کلیه شرایط و توافقات مندرج در آن بین طرفین معتبر خواهد بود</w:t>
      </w:r>
      <w:r w:rsidR="003C15EE" w:rsidRPr="00582F8F">
        <w:rPr>
          <w:rFonts w:ascii="Times New Roman" w:eastAsia="SimSun" w:hAnsi="Times New Roman" w:cs="B Nazanin" w:hint="cs"/>
          <w:sz w:val="28"/>
          <w:szCs w:val="28"/>
          <w:rtl/>
          <w:lang w:eastAsia="zh-CN" w:bidi="fa-IR"/>
        </w:rPr>
        <w:t>.</w:t>
      </w:r>
    </w:p>
    <w:p w:rsidR="00B568F7" w:rsidRPr="00582F8F" w:rsidRDefault="003C15EE" w:rsidP="0071359E">
      <w:pPr>
        <w:bidi/>
        <w:spacing w:line="276" w:lineRule="auto"/>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t xml:space="preserve">ماده </w:t>
      </w:r>
      <w:r w:rsidR="00B568F7" w:rsidRPr="00582F8F">
        <w:rPr>
          <w:rFonts w:ascii="Times New Roman" w:eastAsia="Times New Roman" w:hAnsi="Times New Roman" w:cs="B Nazanin" w:hint="cs"/>
          <w:b/>
          <w:bCs/>
          <w:sz w:val="28"/>
          <w:szCs w:val="28"/>
          <w:rtl/>
          <w:lang w:bidi="fa-IR"/>
        </w:rPr>
        <w:t>5</w:t>
      </w:r>
      <w:r w:rsidRPr="00582F8F">
        <w:rPr>
          <w:rFonts w:ascii="Times New Roman" w:eastAsia="Times New Roman" w:hAnsi="Times New Roman" w:cs="B Nazanin" w:hint="cs"/>
          <w:b/>
          <w:bCs/>
          <w:sz w:val="28"/>
          <w:szCs w:val="28"/>
          <w:rtl/>
          <w:lang w:bidi="fa-IR"/>
        </w:rPr>
        <w:t xml:space="preserve">- </w:t>
      </w:r>
      <w:r w:rsidR="00B568F7" w:rsidRPr="00582F8F">
        <w:rPr>
          <w:rFonts w:ascii="Times New Roman" w:eastAsia="Times New Roman" w:hAnsi="Times New Roman" w:cs="B Nazanin" w:hint="cs"/>
          <w:b/>
          <w:bCs/>
          <w:sz w:val="28"/>
          <w:szCs w:val="28"/>
          <w:rtl/>
          <w:lang w:bidi="fa-IR"/>
        </w:rPr>
        <w:t>میزان مشارکت طرفین و نحوه تقسم سود</w:t>
      </w:r>
      <w:r w:rsidR="006141E5" w:rsidRPr="00582F8F">
        <w:rPr>
          <w:rFonts w:ascii="Times New Roman" w:eastAsia="Times New Roman" w:hAnsi="Times New Roman" w:cs="B Nazanin" w:hint="cs"/>
          <w:b/>
          <w:bCs/>
          <w:sz w:val="28"/>
          <w:szCs w:val="28"/>
          <w:rtl/>
          <w:lang w:bidi="fa-IR"/>
        </w:rPr>
        <w:t xml:space="preserve"> :</w:t>
      </w:r>
    </w:p>
    <w:p w:rsidR="00B568F7" w:rsidRPr="00582F8F" w:rsidRDefault="008B61D5" w:rsidP="0071359E">
      <w:pPr>
        <w:bidi/>
        <w:spacing w:line="276" w:lineRule="auto"/>
        <w:jc w:val="both"/>
        <w:rPr>
          <w:rFonts w:ascii="Times New Roman" w:eastAsia="SimSun" w:hAnsi="Times New Roman" w:cs="B Nazanin"/>
          <w:sz w:val="28"/>
          <w:szCs w:val="28"/>
          <w:rtl/>
          <w:lang w:eastAsia="zh-CN" w:bidi="fa-IR"/>
        </w:rPr>
      </w:pPr>
      <w:r w:rsidRPr="00582F8F">
        <w:rPr>
          <w:rFonts w:ascii="Times New Roman" w:eastAsia="SimSun" w:hAnsi="Times New Roman" w:cs="B Nazanin" w:hint="cs"/>
          <w:b/>
          <w:bCs/>
          <w:sz w:val="28"/>
          <w:szCs w:val="28"/>
          <w:rtl/>
          <w:lang w:eastAsia="zh-CN" w:bidi="fa-IR"/>
        </w:rPr>
        <w:t>الف )</w:t>
      </w:r>
      <w:r w:rsidRPr="00582F8F">
        <w:rPr>
          <w:rFonts w:ascii="Times New Roman" w:eastAsia="SimSun" w:hAnsi="Times New Roman" w:cs="B Nazanin" w:hint="cs"/>
          <w:sz w:val="28"/>
          <w:szCs w:val="28"/>
          <w:rtl/>
          <w:lang w:eastAsia="zh-CN" w:bidi="fa-IR"/>
        </w:rPr>
        <w:t xml:space="preserve"> </w:t>
      </w:r>
      <w:r w:rsidR="008A3925" w:rsidRPr="00582F8F">
        <w:rPr>
          <w:rFonts w:ascii="Times New Roman" w:eastAsia="SimSun" w:hAnsi="Times New Roman" w:cs="B Nazanin" w:hint="cs"/>
          <w:sz w:val="28"/>
          <w:szCs w:val="28"/>
          <w:rtl/>
          <w:lang w:eastAsia="zh-CN" w:bidi="fa-IR"/>
        </w:rPr>
        <w:t xml:space="preserve">میزان مشارکت طرفین به نسبت سرمایه </w:t>
      </w:r>
      <w:r w:rsidR="00B568F7" w:rsidRPr="00582F8F">
        <w:rPr>
          <w:rFonts w:ascii="Times New Roman" w:eastAsia="SimSun" w:hAnsi="Times New Roman" w:cs="B Nazanin" w:hint="cs"/>
          <w:sz w:val="28"/>
          <w:szCs w:val="28"/>
          <w:rtl/>
          <w:lang w:eastAsia="zh-CN" w:bidi="fa-IR"/>
        </w:rPr>
        <w:t xml:space="preserve">ای است که هر یک از طرفین جهت انجام موضوع مشارکت </w:t>
      </w:r>
      <w:r w:rsidR="00C57D32" w:rsidRPr="00582F8F">
        <w:rPr>
          <w:rFonts w:ascii="Times New Roman" w:eastAsia="SimSun" w:hAnsi="Times New Roman" w:cs="B Nazanin" w:hint="cs"/>
          <w:sz w:val="28"/>
          <w:szCs w:val="28"/>
          <w:rtl/>
          <w:lang w:eastAsia="zh-CN" w:bidi="fa-IR"/>
        </w:rPr>
        <w:t xml:space="preserve">تأمین خواهند نمود و سود نیز </w:t>
      </w:r>
      <w:r w:rsidR="00C512E1" w:rsidRPr="00582F8F">
        <w:rPr>
          <w:rFonts w:ascii="Times New Roman" w:eastAsia="SimSun" w:hAnsi="Times New Roman" w:cs="B Nazanin" w:hint="cs"/>
          <w:sz w:val="28"/>
          <w:szCs w:val="28"/>
          <w:rtl/>
          <w:lang w:eastAsia="zh-CN" w:bidi="fa-IR"/>
        </w:rPr>
        <w:t xml:space="preserve">پس از کسر کلیه هزینه های مترتب بر انجام موضوع مشارکت </w:t>
      </w:r>
      <w:r w:rsidR="00C57D32" w:rsidRPr="00582F8F">
        <w:rPr>
          <w:rFonts w:ascii="Times New Roman" w:eastAsia="SimSun" w:hAnsi="Times New Roman" w:cs="B Nazanin" w:hint="cs"/>
          <w:sz w:val="28"/>
          <w:szCs w:val="28"/>
          <w:rtl/>
          <w:lang w:eastAsia="zh-CN" w:bidi="fa-IR"/>
        </w:rPr>
        <w:t xml:space="preserve">به نسبت سرمایه هر یک از طرفین </w:t>
      </w:r>
      <w:r w:rsidR="00060ECC" w:rsidRPr="00582F8F">
        <w:rPr>
          <w:rFonts w:ascii="Times New Roman" w:eastAsia="SimSun" w:hAnsi="Times New Roman" w:cs="B Nazanin" w:hint="cs"/>
          <w:sz w:val="28"/>
          <w:szCs w:val="28"/>
          <w:rtl/>
          <w:lang w:eastAsia="zh-CN" w:bidi="fa-IR"/>
        </w:rPr>
        <w:t xml:space="preserve">در هر پروژه ( خرید و فروش ) </w:t>
      </w:r>
      <w:r w:rsidR="00C512E1" w:rsidRPr="00582F8F">
        <w:rPr>
          <w:rFonts w:ascii="Times New Roman" w:eastAsia="SimSun" w:hAnsi="Times New Roman" w:cs="B Nazanin" w:hint="cs"/>
          <w:sz w:val="28"/>
          <w:szCs w:val="28"/>
          <w:rtl/>
          <w:lang w:eastAsia="zh-CN" w:bidi="fa-IR"/>
        </w:rPr>
        <w:t xml:space="preserve">تقسیم </w:t>
      </w:r>
      <w:r w:rsidR="00C57D32" w:rsidRPr="00582F8F">
        <w:rPr>
          <w:rFonts w:ascii="Times New Roman" w:eastAsia="SimSun" w:hAnsi="Times New Roman" w:cs="B Nazanin" w:hint="cs"/>
          <w:sz w:val="28"/>
          <w:szCs w:val="28"/>
          <w:rtl/>
          <w:lang w:eastAsia="zh-CN" w:bidi="fa-IR"/>
        </w:rPr>
        <w:t>خواهد شد.</w:t>
      </w:r>
      <w:r w:rsidR="003F2FDD" w:rsidRPr="00582F8F">
        <w:rPr>
          <w:rFonts w:ascii="Times New Roman" w:eastAsia="Times New Roman" w:hAnsi="Times New Roman" w:cs="B Nazanin" w:hint="cs"/>
          <w:sz w:val="28"/>
          <w:szCs w:val="28"/>
          <w:rtl/>
          <w:lang w:bidi="fa-IR"/>
        </w:rPr>
        <w:t xml:space="preserve"> سرمایه گذار وكيل بلاعزل شريك و وصي بعد از فوت اوست كه حساب مشترك مشاركت را تصفيه كرده و پس از تعيين مبالغ مربوط به سهم سود طرفین، اصل سرمايه و سود متعلقه به شريك را به وي پرداخت نمايد.</w:t>
      </w:r>
    </w:p>
    <w:p w:rsidR="008B61D5" w:rsidRPr="00582F8F" w:rsidRDefault="008B61D5" w:rsidP="0071359E">
      <w:pPr>
        <w:bidi/>
        <w:spacing w:line="276" w:lineRule="auto"/>
        <w:jc w:val="both"/>
        <w:rPr>
          <w:rFonts w:ascii="Times New Roman" w:eastAsia="SimSun" w:hAnsi="Times New Roman" w:cs="B Nazanin"/>
          <w:sz w:val="28"/>
          <w:szCs w:val="28"/>
          <w:rtl/>
          <w:lang w:eastAsia="zh-CN" w:bidi="fa-IR"/>
        </w:rPr>
      </w:pPr>
      <w:r w:rsidRPr="00582F8F">
        <w:rPr>
          <w:rFonts w:ascii="Times New Roman" w:eastAsia="SimSun" w:hAnsi="Times New Roman" w:cs="B Nazanin" w:hint="cs"/>
          <w:b/>
          <w:bCs/>
          <w:sz w:val="24"/>
          <w:szCs w:val="24"/>
          <w:rtl/>
          <w:lang w:eastAsia="zh-CN" w:bidi="fa-IR"/>
        </w:rPr>
        <w:t>ب)</w:t>
      </w:r>
      <w:r w:rsidRPr="00582F8F">
        <w:rPr>
          <w:rFonts w:ascii="Times New Roman" w:eastAsia="SimSun" w:hAnsi="Times New Roman" w:cs="B Nazanin" w:hint="cs"/>
          <w:sz w:val="24"/>
          <w:szCs w:val="24"/>
          <w:rtl/>
          <w:lang w:eastAsia="zh-CN" w:bidi="fa-IR"/>
        </w:rPr>
        <w:t xml:space="preserve"> </w:t>
      </w:r>
      <w:r w:rsidRPr="00582F8F">
        <w:rPr>
          <w:rFonts w:ascii="Times New Roman" w:eastAsia="SimSun" w:hAnsi="Times New Roman" w:cs="B Nazanin" w:hint="cs"/>
          <w:sz w:val="28"/>
          <w:szCs w:val="28"/>
          <w:rtl/>
          <w:lang w:eastAsia="zh-CN" w:bidi="fa-IR"/>
        </w:rPr>
        <w:t xml:space="preserve">تقسیم سود در پایان هر ..... ماه/سال پس از کسر و بازپرداخت اصل سرمایه </w:t>
      </w:r>
      <w:r w:rsidR="00C05A7F" w:rsidRPr="00582F8F">
        <w:rPr>
          <w:rFonts w:ascii="Times New Roman" w:eastAsia="SimSun" w:hAnsi="Times New Roman" w:cs="B Nazanin" w:hint="cs"/>
          <w:sz w:val="28"/>
          <w:szCs w:val="28"/>
          <w:rtl/>
          <w:lang w:eastAsia="zh-CN" w:bidi="fa-IR"/>
        </w:rPr>
        <w:t>نقدی طرفین</w:t>
      </w:r>
      <w:r w:rsidRPr="00582F8F">
        <w:rPr>
          <w:rFonts w:ascii="Times New Roman" w:eastAsia="SimSun" w:hAnsi="Times New Roman" w:cs="B Nazanin" w:hint="cs"/>
          <w:sz w:val="28"/>
          <w:szCs w:val="28"/>
          <w:rtl/>
          <w:lang w:eastAsia="zh-CN" w:bidi="fa-IR"/>
        </w:rPr>
        <w:t xml:space="preserve"> و هزینه های مترتب بر انجام موضوع مشارکت اعم از مالیات ، بیمه، حقوق و عوارض دولتی و شهرداری، هزینه های اداری و پرسنلی و سایر هزینه ها به نسبت توافق شده در این قرارداد بین طرفین تقسیم خواهد شد.</w:t>
      </w:r>
      <w:r w:rsidR="003F2FDD" w:rsidRPr="00582F8F">
        <w:rPr>
          <w:rFonts w:ascii="Times New Roman" w:eastAsia="Times New Roman" w:hAnsi="Times New Roman" w:cs="B Nazanin" w:hint="cs"/>
          <w:sz w:val="28"/>
          <w:szCs w:val="28"/>
          <w:rtl/>
          <w:lang w:bidi="fa-IR"/>
        </w:rPr>
        <w:t xml:space="preserve"> </w:t>
      </w:r>
    </w:p>
    <w:p w:rsidR="00227F9A" w:rsidRPr="00582F8F" w:rsidRDefault="00227F9A"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b/>
          <w:bCs/>
          <w:sz w:val="28"/>
          <w:szCs w:val="28"/>
          <w:rtl/>
          <w:lang w:bidi="fa-IR"/>
        </w:rPr>
        <w:t>ج</w:t>
      </w:r>
      <w:r w:rsidR="004C532C" w:rsidRPr="00582F8F">
        <w:rPr>
          <w:rFonts w:ascii="Times New Roman" w:eastAsia="Times New Roman" w:hAnsi="Times New Roman" w:cs="B Nazanin" w:hint="cs"/>
          <w:b/>
          <w:bCs/>
          <w:sz w:val="28"/>
          <w:szCs w:val="28"/>
          <w:rtl/>
          <w:lang w:bidi="fa-IR"/>
        </w:rPr>
        <w:t xml:space="preserve"> )</w:t>
      </w:r>
      <w:r w:rsidRPr="00582F8F">
        <w:rPr>
          <w:rFonts w:ascii="Times New Roman" w:eastAsia="Times New Roman" w:hAnsi="Times New Roman" w:cs="B Nazanin" w:hint="cs"/>
          <w:sz w:val="28"/>
          <w:szCs w:val="28"/>
          <w:rtl/>
          <w:lang w:bidi="fa-IR"/>
        </w:rPr>
        <w:t xml:space="preserve"> در صورت فسخ قرارداد يا انقضا مدت آن به شرح زير عمل خواهد شد:</w:t>
      </w:r>
    </w:p>
    <w:p w:rsidR="00227F9A" w:rsidRPr="00582F8F" w:rsidRDefault="00227F9A"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b/>
          <w:bCs/>
          <w:sz w:val="28"/>
          <w:szCs w:val="28"/>
          <w:rtl/>
          <w:lang w:bidi="fa-IR"/>
        </w:rPr>
        <w:t>اولاً:</w:t>
      </w:r>
      <w:r w:rsidRPr="00582F8F">
        <w:rPr>
          <w:rFonts w:ascii="Times New Roman" w:eastAsia="Times New Roman" w:hAnsi="Times New Roman" w:cs="B Nazanin" w:hint="cs"/>
          <w:sz w:val="28"/>
          <w:szCs w:val="28"/>
          <w:rtl/>
          <w:lang w:bidi="fa-IR"/>
        </w:rPr>
        <w:t xml:space="preserve"> در صورتيكه سود قابل محاسبه باشد به تناسب مذكور در بند الف اين ماده </w:t>
      </w:r>
      <w:r w:rsidR="00362082" w:rsidRPr="00582F8F">
        <w:rPr>
          <w:rFonts w:ascii="Times New Roman" w:eastAsia="Times New Roman" w:hAnsi="Times New Roman" w:cs="B Nazanin" w:hint="cs"/>
          <w:sz w:val="28"/>
          <w:szCs w:val="28"/>
          <w:rtl/>
          <w:lang w:bidi="fa-IR"/>
        </w:rPr>
        <w:t xml:space="preserve">و مفاد ماده </w:t>
      </w:r>
      <w:r w:rsidR="00E43B14" w:rsidRPr="00582F8F">
        <w:rPr>
          <w:rFonts w:ascii="Times New Roman" w:eastAsia="Times New Roman" w:hAnsi="Times New Roman" w:cs="B Nazanin" w:hint="cs"/>
          <w:sz w:val="28"/>
          <w:szCs w:val="28"/>
          <w:rtl/>
          <w:lang w:bidi="fa-IR"/>
        </w:rPr>
        <w:t xml:space="preserve">6 </w:t>
      </w:r>
      <w:r w:rsidR="00362082" w:rsidRPr="00582F8F">
        <w:rPr>
          <w:rFonts w:ascii="Times New Roman" w:eastAsia="Times New Roman" w:hAnsi="Times New Roman" w:cs="B Nazanin" w:hint="cs"/>
          <w:sz w:val="28"/>
          <w:szCs w:val="28"/>
          <w:rtl/>
          <w:lang w:bidi="fa-IR"/>
        </w:rPr>
        <w:t xml:space="preserve"> این قرارداد </w:t>
      </w:r>
      <w:r w:rsidRPr="00582F8F">
        <w:rPr>
          <w:rFonts w:ascii="Times New Roman" w:eastAsia="Times New Roman" w:hAnsi="Times New Roman" w:cs="B Nazanin" w:hint="cs"/>
          <w:sz w:val="28"/>
          <w:szCs w:val="28"/>
          <w:rtl/>
          <w:lang w:bidi="fa-IR"/>
        </w:rPr>
        <w:t xml:space="preserve">بين سرمایه گذار و شريك تقسيم و سهم شريك به حساب وي منظور خواهد شد. </w:t>
      </w:r>
    </w:p>
    <w:p w:rsidR="00227F9A" w:rsidRPr="00582F8F" w:rsidRDefault="00227F9A"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b/>
          <w:bCs/>
          <w:sz w:val="28"/>
          <w:szCs w:val="28"/>
          <w:rtl/>
          <w:lang w:bidi="fa-IR"/>
        </w:rPr>
        <w:t>ثانياً :</w:t>
      </w:r>
      <w:r w:rsidRPr="00582F8F">
        <w:rPr>
          <w:rFonts w:ascii="Times New Roman" w:eastAsia="Times New Roman" w:hAnsi="Times New Roman" w:cs="B Nazanin" w:hint="cs"/>
          <w:sz w:val="28"/>
          <w:szCs w:val="28"/>
          <w:rtl/>
          <w:lang w:bidi="fa-IR"/>
        </w:rPr>
        <w:t xml:space="preserve"> در صورتيكه تمام يا مقداري از كالا به فروش نرسيده باشد سرمایه گذار حق دارد حصه شريك را به بهاي عادله به تشخيص خود تقويم و با پرداخت وجه، آن را تملك نمايد و در صورت عدم تمايل سرمایه گذار به تملك حصه مشاعي شريك</w:t>
      </w:r>
      <w:r w:rsidR="00362082"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 xml:space="preserve"> </w:t>
      </w:r>
      <w:r w:rsidR="00362082" w:rsidRPr="00582F8F">
        <w:rPr>
          <w:rFonts w:ascii="Times New Roman" w:eastAsia="Times New Roman" w:hAnsi="Times New Roman" w:cs="B Nazanin" w:hint="cs"/>
          <w:sz w:val="28"/>
          <w:szCs w:val="28"/>
          <w:rtl/>
          <w:lang w:bidi="fa-IR"/>
        </w:rPr>
        <w:t xml:space="preserve">سرمایه گذار </w:t>
      </w:r>
      <w:r w:rsidRPr="00582F8F">
        <w:rPr>
          <w:rFonts w:ascii="Times New Roman" w:eastAsia="Times New Roman" w:hAnsi="Times New Roman" w:cs="B Nazanin" w:hint="cs"/>
          <w:sz w:val="28"/>
          <w:szCs w:val="28"/>
          <w:rtl/>
          <w:lang w:bidi="fa-IR"/>
        </w:rPr>
        <w:t>حداكثر ظرف پانزده روز پس از فسخ يا انقضا</w:t>
      </w:r>
      <w:r w:rsidR="00362082" w:rsidRPr="00582F8F">
        <w:rPr>
          <w:rFonts w:ascii="Times New Roman" w:eastAsia="Times New Roman" w:hAnsi="Times New Roman" w:cs="B Nazanin" w:hint="cs"/>
          <w:sz w:val="28"/>
          <w:szCs w:val="28"/>
          <w:rtl/>
          <w:lang w:bidi="fa-IR"/>
        </w:rPr>
        <w:t>ء</w:t>
      </w:r>
      <w:r w:rsidRPr="00582F8F">
        <w:rPr>
          <w:rFonts w:ascii="Times New Roman" w:eastAsia="Times New Roman" w:hAnsi="Times New Roman" w:cs="B Nazanin" w:hint="cs"/>
          <w:sz w:val="28"/>
          <w:szCs w:val="28"/>
          <w:rtl/>
          <w:lang w:bidi="fa-IR"/>
        </w:rPr>
        <w:t xml:space="preserve"> مدت </w:t>
      </w:r>
      <w:r w:rsidR="00170002" w:rsidRPr="00582F8F">
        <w:rPr>
          <w:rFonts w:ascii="Times New Roman" w:eastAsia="Times New Roman" w:hAnsi="Times New Roman" w:cs="B Nazanin" w:hint="cs"/>
          <w:sz w:val="28"/>
          <w:szCs w:val="28"/>
          <w:rtl/>
          <w:lang w:bidi="fa-IR"/>
        </w:rPr>
        <w:t xml:space="preserve">مراتب عدم تمایل خود را </w:t>
      </w:r>
      <w:r w:rsidRPr="00582F8F">
        <w:rPr>
          <w:rFonts w:ascii="Times New Roman" w:eastAsia="Times New Roman" w:hAnsi="Times New Roman" w:cs="B Nazanin" w:hint="cs"/>
          <w:sz w:val="28"/>
          <w:szCs w:val="28"/>
          <w:rtl/>
          <w:lang w:bidi="fa-IR"/>
        </w:rPr>
        <w:t xml:space="preserve">به شريك اطلاع خواهد داد در اين صورت شريك متعهد است حداكثر ظرف پانزده روز پس از اعلام سرمایه گذار كالاي موجود را ( اعم از حصه خود و سرمایه گذار) به فروش رسانده و حاصل فروش را به حساب مشترك مشاركت واريز نمايد. در صورت تخلف از اين شرط كالاي موجود تماماً متعلق به سرمایه گذار بوده و سرمایه گذار متقابلاً كالا را به بهاي عادله به تشخيص خود تقويم و اصل </w:t>
      </w:r>
      <w:r w:rsidR="00E43B14" w:rsidRPr="00582F8F">
        <w:rPr>
          <w:rFonts w:ascii="Times New Roman" w:eastAsia="Times New Roman" w:hAnsi="Times New Roman" w:cs="B Nazanin" w:hint="cs"/>
          <w:sz w:val="28"/>
          <w:szCs w:val="28"/>
          <w:rtl/>
          <w:lang w:bidi="fa-IR"/>
        </w:rPr>
        <w:t xml:space="preserve">سرمایه </w:t>
      </w:r>
      <w:r w:rsidRPr="00582F8F">
        <w:rPr>
          <w:rFonts w:ascii="Times New Roman" w:eastAsia="Times New Roman" w:hAnsi="Times New Roman" w:cs="B Nazanin" w:hint="cs"/>
          <w:sz w:val="28"/>
          <w:szCs w:val="28"/>
          <w:rtl/>
          <w:lang w:bidi="fa-IR"/>
        </w:rPr>
        <w:t xml:space="preserve">و </w:t>
      </w:r>
      <w:r w:rsidR="00E43B14" w:rsidRPr="00582F8F">
        <w:rPr>
          <w:rFonts w:ascii="Times New Roman" w:eastAsia="Times New Roman" w:hAnsi="Times New Roman" w:cs="B Nazanin" w:hint="cs"/>
          <w:sz w:val="28"/>
          <w:szCs w:val="28"/>
          <w:rtl/>
          <w:lang w:bidi="fa-IR"/>
        </w:rPr>
        <w:t>سود خود را محاسبه نموده و مبلغ مشخص شده،</w:t>
      </w:r>
      <w:r w:rsidRPr="00582F8F">
        <w:rPr>
          <w:rFonts w:ascii="Times New Roman" w:eastAsia="Times New Roman" w:hAnsi="Times New Roman" w:cs="B Nazanin" w:hint="cs"/>
          <w:sz w:val="28"/>
          <w:szCs w:val="28"/>
          <w:rtl/>
          <w:lang w:bidi="fa-IR"/>
        </w:rPr>
        <w:t xml:space="preserve"> دين مسلم شريك است كه سرمایه گذار مي تواند از محل وثايق قرارداد و يا هر گونه حسابهاي ديگر شريك استيفا و برداشت نمايد. </w:t>
      </w:r>
    </w:p>
    <w:p w:rsidR="008352BA" w:rsidRDefault="008352BA" w:rsidP="0071359E">
      <w:pPr>
        <w:bidi/>
        <w:spacing w:line="276" w:lineRule="auto"/>
        <w:jc w:val="both"/>
        <w:rPr>
          <w:rFonts w:ascii="Times New Roman" w:eastAsia="SimSun" w:hAnsi="Times New Roman" w:cs="B Nazanin"/>
          <w:sz w:val="28"/>
          <w:szCs w:val="28"/>
          <w:rtl/>
          <w:lang w:eastAsia="zh-CN" w:bidi="fa-IR"/>
        </w:rPr>
      </w:pPr>
      <w:r w:rsidRPr="00582F8F">
        <w:rPr>
          <w:rFonts w:ascii="Times New Roman" w:eastAsia="SimSun" w:hAnsi="Times New Roman" w:cs="B Nazanin" w:hint="cs"/>
          <w:b/>
          <w:bCs/>
          <w:sz w:val="24"/>
          <w:szCs w:val="24"/>
          <w:rtl/>
          <w:lang w:eastAsia="zh-CN" w:bidi="fa-IR"/>
        </w:rPr>
        <w:t>تبصره :</w:t>
      </w:r>
      <w:r w:rsidRPr="00582F8F">
        <w:rPr>
          <w:rFonts w:ascii="Times New Roman" w:eastAsia="SimSun" w:hAnsi="Times New Roman" w:cs="B Nazanin" w:hint="cs"/>
          <w:sz w:val="24"/>
          <w:szCs w:val="24"/>
          <w:rtl/>
          <w:lang w:eastAsia="zh-CN" w:bidi="fa-IR"/>
        </w:rPr>
        <w:t xml:space="preserve"> </w:t>
      </w:r>
      <w:r w:rsidRPr="00582F8F">
        <w:rPr>
          <w:rFonts w:ascii="Times New Roman" w:eastAsia="SimSun" w:hAnsi="Times New Roman" w:cs="B Nazanin" w:hint="cs"/>
          <w:sz w:val="28"/>
          <w:szCs w:val="28"/>
          <w:rtl/>
          <w:lang w:eastAsia="zh-CN" w:bidi="fa-IR"/>
        </w:rPr>
        <w:t xml:space="preserve">کلیه درآمدهای ناشی از این مشارکت به حساب بانکی مشترکی که با توافق طرفین در یکی از بانک های کشور افتتاح خواهد شد واریز شده و هزینه های لازم برای انجام موضوع مشارکت نیز تا زمانی که موجودی حساب مذکور </w:t>
      </w:r>
      <w:r w:rsidR="00F83551" w:rsidRPr="00582F8F">
        <w:rPr>
          <w:rFonts w:ascii="Times New Roman" w:eastAsia="SimSun" w:hAnsi="Times New Roman" w:cs="B Nazanin" w:hint="cs"/>
          <w:sz w:val="28"/>
          <w:szCs w:val="28"/>
          <w:rtl/>
          <w:lang w:eastAsia="zh-CN" w:bidi="fa-IR"/>
        </w:rPr>
        <w:t>برای انجام هزینه ها مکفی باشد از محل حساب مذکور پرداخت خواهد شد و در صورتی که در هر زمان موجودی حساب برای انجام هزینه ها کفایت ننماید سرمایه گذار</w:t>
      </w:r>
      <w:r w:rsidR="00A63BBD" w:rsidRPr="00582F8F">
        <w:rPr>
          <w:rFonts w:ascii="Times New Roman" w:eastAsia="SimSun" w:hAnsi="Times New Roman" w:cs="B Nazanin" w:hint="cs"/>
          <w:sz w:val="28"/>
          <w:szCs w:val="28"/>
          <w:rtl/>
          <w:lang w:eastAsia="zh-CN" w:bidi="fa-IR"/>
        </w:rPr>
        <w:t xml:space="preserve"> </w:t>
      </w:r>
      <w:r w:rsidR="00F83551" w:rsidRPr="00582F8F">
        <w:rPr>
          <w:rFonts w:ascii="Times New Roman" w:eastAsia="SimSun" w:hAnsi="Times New Roman" w:cs="B Nazanin" w:hint="cs"/>
          <w:sz w:val="28"/>
          <w:szCs w:val="28"/>
          <w:rtl/>
          <w:lang w:eastAsia="zh-CN" w:bidi="fa-IR"/>
        </w:rPr>
        <w:t>نقدینگی لازم را تامین خواهد نمود.</w:t>
      </w:r>
    </w:p>
    <w:p w:rsidR="00480BE6" w:rsidRDefault="00480BE6" w:rsidP="00480BE6">
      <w:pPr>
        <w:bidi/>
        <w:spacing w:line="276" w:lineRule="auto"/>
        <w:jc w:val="both"/>
        <w:rPr>
          <w:rFonts w:ascii="Times New Roman" w:eastAsia="SimSun" w:hAnsi="Times New Roman" w:cs="B Nazanin"/>
          <w:sz w:val="28"/>
          <w:szCs w:val="28"/>
          <w:rtl/>
          <w:lang w:eastAsia="zh-CN" w:bidi="fa-IR"/>
        </w:rPr>
      </w:pPr>
    </w:p>
    <w:p w:rsidR="00480BE6" w:rsidRDefault="00480BE6" w:rsidP="00480BE6">
      <w:pPr>
        <w:bidi/>
        <w:spacing w:line="276" w:lineRule="auto"/>
        <w:jc w:val="both"/>
        <w:rPr>
          <w:rFonts w:ascii="Times New Roman" w:eastAsia="SimSun" w:hAnsi="Times New Roman" w:cs="B Nazanin"/>
          <w:sz w:val="28"/>
          <w:szCs w:val="28"/>
          <w:rtl/>
          <w:lang w:eastAsia="zh-CN" w:bidi="fa-IR"/>
        </w:rPr>
      </w:pPr>
    </w:p>
    <w:p w:rsidR="00C21E6B" w:rsidRPr="00582F8F" w:rsidRDefault="00C21E6B" w:rsidP="00C21E6B">
      <w:pPr>
        <w:bidi/>
        <w:spacing w:line="276" w:lineRule="auto"/>
        <w:jc w:val="both"/>
        <w:rPr>
          <w:rFonts w:ascii="Times New Roman" w:eastAsia="SimSun" w:hAnsi="Times New Roman" w:cs="B Nazanin"/>
          <w:sz w:val="28"/>
          <w:szCs w:val="28"/>
          <w:rtl/>
          <w:lang w:eastAsia="zh-CN" w:bidi="fa-IR"/>
        </w:rPr>
      </w:pPr>
    </w:p>
    <w:p w:rsidR="008B61D5" w:rsidRPr="00480BE6" w:rsidRDefault="008B61D5" w:rsidP="0071359E">
      <w:pPr>
        <w:bidi/>
        <w:spacing w:line="276" w:lineRule="auto"/>
        <w:jc w:val="both"/>
        <w:rPr>
          <w:rFonts w:ascii="Times New Roman" w:eastAsia="SimSun" w:hAnsi="Times New Roman" w:cs="B Nazanin"/>
          <w:b/>
          <w:bCs/>
          <w:sz w:val="28"/>
          <w:szCs w:val="28"/>
          <w:rtl/>
          <w:lang w:eastAsia="zh-CN" w:bidi="fa-IR"/>
        </w:rPr>
      </w:pPr>
      <w:r w:rsidRPr="00480BE6">
        <w:rPr>
          <w:rFonts w:ascii="Times New Roman" w:eastAsia="SimSun" w:hAnsi="Times New Roman" w:cs="B Nazanin" w:hint="cs"/>
          <w:b/>
          <w:bCs/>
          <w:sz w:val="28"/>
          <w:szCs w:val="28"/>
          <w:rtl/>
          <w:lang w:eastAsia="zh-CN" w:bidi="fa-IR"/>
        </w:rPr>
        <w:lastRenderedPageBreak/>
        <w:t>ماده 6- حق</w:t>
      </w:r>
      <w:r w:rsidR="00D216A8" w:rsidRPr="00480BE6">
        <w:rPr>
          <w:rFonts w:ascii="Times New Roman" w:eastAsia="SimSun" w:hAnsi="Times New Roman" w:cs="B Nazanin" w:hint="cs"/>
          <w:b/>
          <w:bCs/>
          <w:sz w:val="28"/>
          <w:szCs w:val="28"/>
          <w:rtl/>
          <w:lang w:eastAsia="zh-CN" w:bidi="fa-IR"/>
        </w:rPr>
        <w:t xml:space="preserve"> الزحمه</w:t>
      </w:r>
      <w:r w:rsidRPr="00480BE6">
        <w:rPr>
          <w:rFonts w:ascii="Times New Roman" w:eastAsia="SimSun" w:hAnsi="Times New Roman" w:cs="B Nazanin" w:hint="cs"/>
          <w:b/>
          <w:bCs/>
          <w:sz w:val="28"/>
          <w:szCs w:val="28"/>
          <w:rtl/>
          <w:lang w:eastAsia="zh-CN" w:bidi="fa-IR"/>
        </w:rPr>
        <w:t xml:space="preserve"> مدیریت</w:t>
      </w:r>
      <w:r w:rsidR="00D216A8" w:rsidRPr="00480BE6">
        <w:rPr>
          <w:rFonts w:ascii="Times New Roman" w:eastAsia="SimSun" w:hAnsi="Times New Roman" w:cs="B Nazanin" w:hint="cs"/>
          <w:b/>
          <w:bCs/>
          <w:sz w:val="28"/>
          <w:szCs w:val="28"/>
          <w:rtl/>
          <w:lang w:eastAsia="zh-CN" w:bidi="fa-IR"/>
        </w:rPr>
        <w:t xml:space="preserve"> شریک</w:t>
      </w:r>
      <w:r w:rsidRPr="00480BE6">
        <w:rPr>
          <w:rFonts w:ascii="Times New Roman" w:eastAsia="SimSun" w:hAnsi="Times New Roman" w:cs="B Nazanin" w:hint="cs"/>
          <w:b/>
          <w:bCs/>
          <w:sz w:val="28"/>
          <w:szCs w:val="28"/>
          <w:rtl/>
          <w:lang w:eastAsia="zh-CN" w:bidi="fa-IR"/>
        </w:rPr>
        <w:t xml:space="preserve"> :</w:t>
      </w:r>
    </w:p>
    <w:p w:rsidR="00693292" w:rsidRPr="00480BE6" w:rsidRDefault="00693292" w:rsidP="0071359E">
      <w:pPr>
        <w:bidi/>
        <w:spacing w:line="276" w:lineRule="auto"/>
        <w:jc w:val="both"/>
        <w:rPr>
          <w:rFonts w:ascii="Times New Roman" w:eastAsia="SimSun" w:hAnsi="Times New Roman" w:cs="B Nazanin"/>
          <w:sz w:val="28"/>
          <w:szCs w:val="28"/>
          <w:rtl/>
          <w:lang w:eastAsia="zh-CN" w:bidi="fa-IR"/>
        </w:rPr>
      </w:pPr>
      <w:r w:rsidRPr="00480BE6">
        <w:rPr>
          <w:rFonts w:ascii="Times New Roman" w:eastAsia="SimSun" w:hAnsi="Times New Roman" w:cs="B Nazanin" w:hint="cs"/>
          <w:sz w:val="28"/>
          <w:szCs w:val="28"/>
          <w:rtl/>
          <w:lang w:eastAsia="zh-CN" w:bidi="fa-IR"/>
        </w:rPr>
        <w:t xml:space="preserve"> سرمایه گذار قبول نمود که در هر مورد که تامین </w:t>
      </w:r>
      <w:r w:rsidR="00170920" w:rsidRPr="00480BE6">
        <w:rPr>
          <w:rFonts w:ascii="Times New Roman" w:eastAsia="SimSun" w:hAnsi="Times New Roman" w:cs="B Nazanin" w:hint="cs"/>
          <w:sz w:val="28"/>
          <w:szCs w:val="28"/>
          <w:rtl/>
          <w:lang w:eastAsia="zh-CN" w:bidi="fa-IR"/>
        </w:rPr>
        <w:t xml:space="preserve">کل سرمایه انجام یک معامله بر عهده او بوده و شریک صرفاً نقش مدیریت به شرح وظایف مندرج در این قرارداد دارد </w:t>
      </w:r>
      <w:r w:rsidR="00A668A0" w:rsidRPr="00480BE6">
        <w:rPr>
          <w:rFonts w:ascii="Times New Roman" w:eastAsia="SimSun" w:hAnsi="Times New Roman" w:cs="B Nazanin" w:hint="cs"/>
          <w:sz w:val="28"/>
          <w:szCs w:val="28"/>
          <w:rtl/>
          <w:lang w:eastAsia="zh-CN" w:bidi="fa-IR"/>
        </w:rPr>
        <w:t xml:space="preserve">میزان </w:t>
      </w:r>
      <w:r w:rsidR="00170920" w:rsidRPr="00480BE6">
        <w:rPr>
          <w:rFonts w:ascii="Times New Roman" w:eastAsia="SimSun" w:hAnsi="Times New Roman" w:cs="B Nazanin" w:hint="cs"/>
          <w:sz w:val="28"/>
          <w:szCs w:val="28"/>
          <w:rtl/>
          <w:lang w:eastAsia="zh-CN" w:bidi="fa-IR"/>
        </w:rPr>
        <w:t xml:space="preserve">..... درصد از سود خالص حاصل شده را به عنوان </w:t>
      </w:r>
      <w:r w:rsidR="006141E5" w:rsidRPr="00480BE6">
        <w:rPr>
          <w:rFonts w:ascii="Times New Roman" w:eastAsia="SimSun" w:hAnsi="Times New Roman" w:cs="B Nazanin" w:hint="cs"/>
          <w:sz w:val="28"/>
          <w:szCs w:val="28"/>
          <w:rtl/>
          <w:lang w:eastAsia="zh-CN" w:bidi="fa-IR"/>
        </w:rPr>
        <w:t>حق مدیریت در زمان تقسیم سود به شریک پرداخت نماید.</w:t>
      </w:r>
    </w:p>
    <w:p w:rsidR="003C15EE" w:rsidRPr="00582F8F" w:rsidRDefault="00E228BA" w:rsidP="0071359E">
      <w:pPr>
        <w:bidi/>
        <w:spacing w:line="276" w:lineRule="auto"/>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t xml:space="preserve">ماده 7- </w:t>
      </w:r>
      <w:r w:rsidR="003C15EE" w:rsidRPr="00582F8F">
        <w:rPr>
          <w:rFonts w:ascii="Times New Roman" w:eastAsia="Times New Roman" w:hAnsi="Times New Roman" w:cs="B Nazanin" w:hint="cs"/>
          <w:b/>
          <w:bCs/>
          <w:sz w:val="28"/>
          <w:szCs w:val="28"/>
          <w:rtl/>
          <w:lang w:bidi="fa-IR"/>
        </w:rPr>
        <w:t>اداره امور مشارکت :</w:t>
      </w:r>
    </w:p>
    <w:p w:rsidR="003C15EE" w:rsidRPr="00582F8F" w:rsidRDefault="003C15EE" w:rsidP="0071359E">
      <w:pPr>
        <w:bidi/>
        <w:spacing w:line="276" w:lineRule="auto"/>
        <w:jc w:val="both"/>
        <w:rPr>
          <w:rFonts w:ascii="Times New Roman" w:eastAsia="Times New Roman" w:hAnsi="Times New Roman" w:cs="B Nazanin"/>
          <w:color w:val="FF0000"/>
          <w:sz w:val="28"/>
          <w:szCs w:val="28"/>
          <w:rtl/>
          <w:lang w:bidi="fa-IR"/>
        </w:rPr>
      </w:pPr>
      <w:r w:rsidRPr="00582F8F">
        <w:rPr>
          <w:rFonts w:ascii="Times New Roman" w:eastAsia="Times New Roman" w:hAnsi="Times New Roman" w:cs="B Nazanin" w:hint="cs"/>
          <w:sz w:val="28"/>
          <w:szCs w:val="28"/>
          <w:rtl/>
          <w:lang w:bidi="fa-IR"/>
        </w:rPr>
        <w:t>اداره امور شركت با رعايت مفاد قرارداد حاضر و قوانين جاريه به عهده شريك مي باشد و شريك متعهد و ملتزم گرديد هر نوع كار لازم جهت اجراي مشاركت موضوع اين قرارداد را انجام دهد و از اين جهت هيچگونه مسئوليتي متوجه سرمایه گذار نخواهد بود</w:t>
      </w:r>
      <w:r w:rsidRPr="00480BE6">
        <w:rPr>
          <w:rFonts w:ascii="Times New Roman" w:eastAsia="Times New Roman" w:hAnsi="Times New Roman" w:cs="B Nazanin" w:hint="cs"/>
          <w:sz w:val="28"/>
          <w:szCs w:val="28"/>
          <w:rtl/>
          <w:lang w:bidi="fa-IR"/>
        </w:rPr>
        <w:t xml:space="preserve"> و مديريت شريك تبرعاً و بدون هيچگونه حق الزحمه اي خواهد بود و شريك حق مطالبه هر نوع وجه يا هزينه اي را از اين بابت از خود سلب و ساقط نمود. </w:t>
      </w:r>
    </w:p>
    <w:p w:rsidR="003C15EE" w:rsidRPr="00582F8F" w:rsidRDefault="003C15EE" w:rsidP="0071359E">
      <w:pPr>
        <w:bidi/>
        <w:spacing w:line="276" w:lineRule="auto"/>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t xml:space="preserve">ماده </w:t>
      </w:r>
      <w:r w:rsidR="00C43BDB" w:rsidRPr="00582F8F">
        <w:rPr>
          <w:rFonts w:ascii="Times New Roman" w:eastAsia="Times New Roman" w:hAnsi="Times New Roman" w:cs="B Nazanin" w:hint="cs"/>
          <w:b/>
          <w:bCs/>
          <w:sz w:val="28"/>
          <w:szCs w:val="28"/>
          <w:rtl/>
          <w:lang w:bidi="fa-IR"/>
        </w:rPr>
        <w:t>8</w:t>
      </w:r>
      <w:r w:rsidRPr="00582F8F">
        <w:rPr>
          <w:rFonts w:ascii="Times New Roman" w:eastAsia="Times New Roman" w:hAnsi="Times New Roman" w:cs="B Nazanin" w:hint="cs"/>
          <w:b/>
          <w:bCs/>
          <w:sz w:val="28"/>
          <w:szCs w:val="28"/>
          <w:rtl/>
          <w:lang w:bidi="fa-IR"/>
        </w:rPr>
        <w:t>- نظارت بر حسن انجام امور مشارکت</w:t>
      </w:r>
      <w:r w:rsidR="007B2832" w:rsidRPr="00582F8F">
        <w:rPr>
          <w:rFonts w:ascii="Times New Roman" w:eastAsia="Times New Roman" w:hAnsi="Times New Roman" w:cs="B Nazanin" w:hint="cs"/>
          <w:b/>
          <w:bCs/>
          <w:sz w:val="28"/>
          <w:szCs w:val="28"/>
          <w:rtl/>
          <w:lang w:bidi="fa-IR"/>
        </w:rPr>
        <w:t xml:space="preserve"> :</w:t>
      </w:r>
    </w:p>
    <w:p w:rsidR="003C15EE" w:rsidRPr="00582F8F" w:rsidRDefault="003C15E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براي حصول اطمينان از انطباق نحوه مصرف و برگشت سرمايه مشاركت با مفاد اين قرارداد، سرمایه گذار حق دارد به هر طريق و نحوه اي كه مقتضي بداند بر مصرف و برگشت سرمايه و همچنين عمليات اجرايي مشاركت نظارت لازم را بعمل آورد و در اجراي اين موضوع شريك قبول و تعهد نمود كه دفاتر و حسابها و هر گونه مدارك و ارقام و اطلاعات ديگر مورد نياز در رابطه با عمليات مشاركت را در اختيار سرمایه گذار قرار دهد و هر گونه تسهيلات لازم براي اعمال نظارت سرمایه گذار را فراهم آورد.</w:t>
      </w:r>
    </w:p>
    <w:p w:rsidR="00F125A2" w:rsidRPr="00582F8F" w:rsidRDefault="003C15EE" w:rsidP="00C21E6B">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b/>
          <w:bCs/>
          <w:sz w:val="28"/>
          <w:szCs w:val="28"/>
          <w:rtl/>
          <w:lang w:bidi="fa-IR"/>
        </w:rPr>
        <w:t>تبصره-</w:t>
      </w:r>
      <w:r w:rsidRPr="00582F8F">
        <w:rPr>
          <w:rFonts w:ascii="Times New Roman" w:eastAsia="Times New Roman" w:hAnsi="Times New Roman" w:cs="B Nazanin" w:hint="cs"/>
          <w:sz w:val="28"/>
          <w:szCs w:val="28"/>
          <w:rtl/>
          <w:lang w:bidi="fa-IR"/>
        </w:rPr>
        <w:t xml:space="preserve"> شريك بايستي در اداره شركت، قوانين و مقررات و نظامات و همچنين شرايط اين قرارداد و نيز متعارف و مقتضيات اداره امور شركت را رعايت نمايد و در صورتي كه سرمایه گذار در اعمال نظارت خود دستوراتي به شريك بدهد، شريك بايستي به آن ترتيب اثر دهد در غير اين صورت مسئول خسارات وارده خواهد بود. </w:t>
      </w:r>
    </w:p>
    <w:p w:rsidR="00C43BDB" w:rsidRPr="00582F8F" w:rsidRDefault="00C43BDB" w:rsidP="0071359E">
      <w:pPr>
        <w:bidi/>
        <w:spacing w:line="276" w:lineRule="auto"/>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t xml:space="preserve">ماده </w:t>
      </w:r>
      <w:r w:rsidR="007B2832" w:rsidRPr="00582F8F">
        <w:rPr>
          <w:rFonts w:ascii="Times New Roman" w:eastAsia="Times New Roman" w:hAnsi="Times New Roman" w:cs="B Nazanin" w:hint="cs"/>
          <w:b/>
          <w:bCs/>
          <w:sz w:val="28"/>
          <w:szCs w:val="28"/>
          <w:rtl/>
          <w:lang w:bidi="fa-IR"/>
        </w:rPr>
        <w:t>9</w:t>
      </w:r>
      <w:r w:rsidRPr="00582F8F">
        <w:rPr>
          <w:rFonts w:ascii="Times New Roman" w:eastAsia="Times New Roman" w:hAnsi="Times New Roman" w:cs="B Nazanin" w:hint="cs"/>
          <w:b/>
          <w:bCs/>
          <w:sz w:val="28"/>
          <w:szCs w:val="28"/>
          <w:rtl/>
          <w:lang w:bidi="fa-IR"/>
        </w:rPr>
        <w:t>- تعهدات شریک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1-</w:t>
      </w:r>
      <w:r w:rsidR="0071359E" w:rsidRPr="00582F8F">
        <w:rPr>
          <w:rFonts w:ascii="Times New Roman" w:eastAsia="Times New Roman" w:hAnsi="Times New Roman" w:cs="B Nazanin" w:hint="cs"/>
          <w:sz w:val="28"/>
          <w:szCs w:val="28"/>
          <w:rtl/>
          <w:lang w:bidi="fa-IR"/>
        </w:rPr>
        <w:t>9</w:t>
      </w:r>
      <w:r w:rsidRPr="00582F8F">
        <w:rPr>
          <w:rFonts w:ascii="Times New Roman" w:eastAsia="Times New Roman" w:hAnsi="Times New Roman" w:cs="B Nazanin" w:hint="cs"/>
          <w:sz w:val="28"/>
          <w:szCs w:val="28"/>
          <w:rtl/>
          <w:lang w:bidi="fa-IR"/>
        </w:rPr>
        <w:t>- شريك قبول و تعهد نمود در طول مدت مشاركت مدني موضوع اين قرارداد</w:t>
      </w:r>
      <w:r w:rsidR="007B2832" w:rsidRPr="00582F8F">
        <w:rPr>
          <w:rFonts w:ascii="Times New Roman" w:eastAsia="Times New Roman" w:hAnsi="Times New Roman" w:cs="B Nazanin" w:hint="cs"/>
          <w:sz w:val="28"/>
          <w:szCs w:val="28"/>
          <w:rtl/>
          <w:lang w:bidi="fa-IR"/>
        </w:rPr>
        <w:t xml:space="preserve"> موارد زیر را به دقت و با رعایت موازین قانونی و قراردادی رعایت نموده و نسبت به انجام آنها اقدام نماید.</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الف- از فروش نسيه خودداري نمايد</w:t>
      </w:r>
      <w:r w:rsidR="001F61A1" w:rsidRPr="00582F8F">
        <w:rPr>
          <w:rFonts w:ascii="Times New Roman" w:eastAsia="Times New Roman" w:hAnsi="Times New Roman" w:cs="B Nazanin" w:hint="cs"/>
          <w:sz w:val="28"/>
          <w:szCs w:val="28"/>
          <w:rtl/>
          <w:lang w:bidi="fa-IR"/>
        </w:rPr>
        <w:t xml:space="preserve"> مگر اینکه قبل از فروش رضایت کتبی سرمایه گذار را تحصیل نموده باشد.</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ب- در مورد مبلغ و شرايط فروش كالاي موضوع مشاركت نظر سرمایه گذار را جلب نمايد.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ج- در مواردي كه براي فروش كالاي موضوع مشاركت قرارداد جداگانه اي تنظيم مي گردد قرارداد مزبور را قبلا</w:t>
      </w:r>
      <w:r w:rsidR="001F61A1"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 xml:space="preserve"> به تصويب </w:t>
      </w:r>
      <w:r w:rsidR="001F61A1" w:rsidRPr="00582F8F">
        <w:rPr>
          <w:rFonts w:ascii="Times New Roman" w:eastAsia="Times New Roman" w:hAnsi="Times New Roman" w:cs="B Nazanin" w:hint="cs"/>
          <w:sz w:val="28"/>
          <w:szCs w:val="28"/>
          <w:rtl/>
          <w:lang w:bidi="fa-IR"/>
        </w:rPr>
        <w:t xml:space="preserve">و امضاء </w:t>
      </w:r>
      <w:r w:rsidRPr="00582F8F">
        <w:rPr>
          <w:rFonts w:ascii="Times New Roman" w:eastAsia="Times New Roman" w:hAnsi="Times New Roman" w:cs="B Nazanin" w:hint="cs"/>
          <w:sz w:val="28"/>
          <w:szCs w:val="28"/>
          <w:rtl/>
          <w:lang w:bidi="fa-IR"/>
        </w:rPr>
        <w:t xml:space="preserve">سرمایه گذار برساند.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د- حداقل ماهي يك بار اسناد مربوط به فروش كالاي مورد مشاركت را به سرمایه گذار تسليم نمايد. </w:t>
      </w:r>
    </w:p>
    <w:p w:rsidR="00C43BDB" w:rsidRPr="00582F8F" w:rsidRDefault="00C43BDB" w:rsidP="00394C5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ه- محل كار خود را كه نشاني آن </w:t>
      </w:r>
      <w:r w:rsidR="00394C5E">
        <w:rPr>
          <w:rFonts w:ascii="Times New Roman" w:eastAsia="Times New Roman" w:hAnsi="Times New Roman" w:cs="B Nazanin" w:hint="cs"/>
          <w:sz w:val="28"/>
          <w:szCs w:val="28"/>
          <w:rtl/>
          <w:lang w:bidi="fa-IR"/>
        </w:rPr>
        <w:t xml:space="preserve">در ............................................................ </w:t>
      </w:r>
      <w:r w:rsidRPr="00582F8F">
        <w:rPr>
          <w:rFonts w:ascii="Times New Roman" w:eastAsia="Times New Roman" w:hAnsi="Times New Roman" w:cs="B Nazanin" w:hint="cs"/>
          <w:sz w:val="28"/>
          <w:szCs w:val="28"/>
          <w:rtl/>
          <w:lang w:bidi="fa-IR"/>
        </w:rPr>
        <w:t xml:space="preserve">مي باشد بدون موافقت قبلي سرمایه گذار تغيير ندهد.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و- دفاتر و حسابها و مدارك مربوط به مشاركت موضوع اين قرارداد را به طور منظم و مرتب طبق نظر سرمایه گذار طوري ثبت و نگهداري نمايد تا در موقع لزوم توسط سرمایه گذار قابل رسيدگي باشد.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lastRenderedPageBreak/>
        <w:t xml:space="preserve">ز- به اجراي مشاركت موضوع اين قرارداد شخصاً مباشرت نمايد و انجام هيچ يك از عمليات مشاركت را بدون موافقت سرمایه گذار به ديگري واگذار ننمايد.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ح- در مواردي كه وجه اعتبار تحت تعهد و رزرو پرداخت گردد و يا اسناد به صورت وصولي ارسال شود به محض آنكه مراتب به وي ابلاغ گرديد ظرف مدت معيني كه از طرف سرمایه گذار اعلام مي شود نظر كتبي خود را مبني بر قبول يا عدم قبول اسناد به سرمایه گذار اطلاع دهد و در غير اينصورت شريك به سرمایه گذار ضمن عقد خارج لازم وكالت بلاعزل داد تا سرمایه گذار بدون قبول هيچگونه مسئوليتي نسبت به آزاد نمودن تعهد فروشنده و قبول يا عدم قبول اسناد راساً تصميم لازم را اتخاذ نمايد.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2-</w:t>
      </w:r>
      <w:r w:rsidR="0071359E" w:rsidRPr="00582F8F">
        <w:rPr>
          <w:rFonts w:ascii="Times New Roman" w:eastAsia="Times New Roman" w:hAnsi="Times New Roman" w:cs="B Nazanin" w:hint="cs"/>
          <w:sz w:val="28"/>
          <w:szCs w:val="28"/>
          <w:rtl/>
          <w:lang w:bidi="fa-IR"/>
        </w:rPr>
        <w:t>9</w:t>
      </w:r>
      <w:r w:rsidRPr="00582F8F">
        <w:rPr>
          <w:rFonts w:ascii="Times New Roman" w:eastAsia="Times New Roman" w:hAnsi="Times New Roman" w:cs="B Nazanin" w:hint="cs"/>
          <w:sz w:val="28"/>
          <w:szCs w:val="28"/>
          <w:rtl/>
          <w:lang w:bidi="fa-IR"/>
        </w:rPr>
        <w:t xml:space="preserve">- شريك قبول و تعهد نمود كه سرمايه مشاركت را منحصراً جهت تحقق موضوع تعيين شده در ماده 2 اين قرارداد به مصارف زير برساند: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الف- خريد كالا</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ب- هزينه بيمه(حق بيمه)</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ج- هزينه حمل و نقل</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د- هزينه انبار داردي</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ه- هزينه هاي بانكي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و- حقوق گمركي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ز- سود بازرگاني</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ح- حق ثبت سفارش</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3</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قبول و تعهد نمود كه كالاي موضوع اين قرارداد را بلافاصله پس از خرید یا ورود تا زمان فروش نزد بيمه گر مورد قبول سرمایه گذار و در برابر خطراتي كه سرمایه گذار مشخص مي نمايد بيمه كامل نموده و بيمه نامه مربوطه را به سرمایه گذار تسليم نمايد و در صورت تخلف مسئول جبران كليه خسارات وارده بر كالا خواهد بود.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4</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شريك متعهد گرديد در مواردی که کالای موضوع مشارکت وارداتی باشد به محض وصول اسناد</w:t>
      </w:r>
      <w:r w:rsidR="00870F51" w:rsidRPr="00582F8F">
        <w:rPr>
          <w:rFonts w:ascii="Times New Roman" w:eastAsia="Times New Roman" w:hAnsi="Times New Roman" w:cs="B Nazanin" w:hint="cs"/>
          <w:sz w:val="28"/>
          <w:szCs w:val="28"/>
          <w:rtl/>
          <w:lang w:bidi="fa-IR"/>
        </w:rPr>
        <w:t xml:space="preserve"> </w:t>
      </w:r>
      <w:r w:rsidR="00C43BDB" w:rsidRPr="00582F8F">
        <w:rPr>
          <w:rFonts w:ascii="Times New Roman" w:eastAsia="Times New Roman" w:hAnsi="Times New Roman" w:cs="B Nazanin" w:hint="cs"/>
          <w:sz w:val="28"/>
          <w:szCs w:val="28"/>
          <w:rtl/>
          <w:lang w:bidi="fa-IR"/>
        </w:rPr>
        <w:t xml:space="preserve">به سرمایه گذار،  و اعلام آن از طرف سرمایه گذار به شريك، حداكثر ظرف مدتي كه از طرف سرمایه گذار تعيين خواهد شد كالاي مورد مشاركت را از گمرك ترخيص و نسبت به حمل كالا تا انبار مورد توافق سرمایه گذار اقدام نمايد.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5</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شریک قبول نمود چنانچه از تعهدي كه به موجب بند 6-6- اين قرارداد تعيين گرديده است تخلف نمايد سرمایه گذار با استفاده از وكالتي كه از شريك در اختيار دارد و منضم به اين قرارداد مي باشد نسبت به ترخيص كالا و حمل و فروش آن طبق شرايط اين قرارداد راساً اقدام نمايد. سرمایه گذار حق دارد هزينه هاي موضوع اين ماده </w:t>
      </w:r>
      <w:r w:rsidR="001C75D2" w:rsidRPr="00582F8F">
        <w:rPr>
          <w:rFonts w:ascii="Times New Roman" w:eastAsia="Times New Roman" w:hAnsi="Times New Roman" w:cs="B Nazanin" w:hint="cs"/>
          <w:sz w:val="28"/>
          <w:szCs w:val="28"/>
          <w:rtl/>
          <w:lang w:bidi="fa-IR"/>
        </w:rPr>
        <w:t xml:space="preserve">و یا کل موجودی </w:t>
      </w:r>
      <w:r w:rsidR="00C43BDB" w:rsidRPr="00582F8F">
        <w:rPr>
          <w:rFonts w:ascii="Times New Roman" w:eastAsia="Times New Roman" w:hAnsi="Times New Roman" w:cs="B Nazanin" w:hint="cs"/>
          <w:sz w:val="28"/>
          <w:szCs w:val="28"/>
          <w:rtl/>
          <w:lang w:bidi="fa-IR"/>
        </w:rPr>
        <w:t xml:space="preserve">حساب مشترك شماره  ......................... </w:t>
      </w:r>
      <w:r w:rsidR="00AF7071" w:rsidRPr="00582F8F">
        <w:rPr>
          <w:rFonts w:ascii="Times New Roman" w:eastAsia="Times New Roman" w:hAnsi="Times New Roman" w:cs="B Nazanin" w:hint="cs"/>
          <w:sz w:val="28"/>
          <w:szCs w:val="28"/>
          <w:rtl/>
          <w:lang w:bidi="fa-IR"/>
        </w:rPr>
        <w:t xml:space="preserve"> را به استناد وکالتنامه فوق الذکر به نفع خود </w:t>
      </w:r>
      <w:r w:rsidR="00C43BDB" w:rsidRPr="00582F8F">
        <w:rPr>
          <w:rFonts w:ascii="Times New Roman" w:eastAsia="Times New Roman" w:hAnsi="Times New Roman" w:cs="B Nazanin" w:hint="cs"/>
          <w:sz w:val="28"/>
          <w:szCs w:val="28"/>
          <w:rtl/>
          <w:lang w:bidi="fa-IR"/>
        </w:rPr>
        <w:t xml:space="preserve">برداشت </w:t>
      </w:r>
      <w:r w:rsidR="00AF7071" w:rsidRPr="00582F8F">
        <w:rPr>
          <w:rFonts w:ascii="Times New Roman" w:eastAsia="Times New Roman" w:hAnsi="Times New Roman" w:cs="B Nazanin" w:hint="cs"/>
          <w:sz w:val="28"/>
          <w:szCs w:val="28"/>
          <w:rtl/>
          <w:lang w:bidi="fa-IR"/>
        </w:rPr>
        <w:t>نموده و کلیه هزینه ها را</w:t>
      </w:r>
      <w:r w:rsidR="00C43BDB" w:rsidRPr="00582F8F">
        <w:rPr>
          <w:rFonts w:ascii="Times New Roman" w:eastAsia="Times New Roman" w:hAnsi="Times New Roman" w:cs="B Nazanin" w:hint="cs"/>
          <w:sz w:val="28"/>
          <w:szCs w:val="28"/>
          <w:rtl/>
          <w:lang w:bidi="fa-IR"/>
        </w:rPr>
        <w:t xml:space="preserve"> پرداخت نمايد.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lastRenderedPageBreak/>
        <w:t>6</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شريك قبول نمود كه سرمایه گذار كليه مبلغ مربوط به وجوه اسناد صادراتي بابت حاصل فروش كالاي صادر شده را پس از برداشت از حساب كارگزار راساً به حساب مشترك مشاركت واريز نمايد در غیر این صورت مبلغي طبق فرمول { (6+ نرخ سودمتعلقه ) *تعدادروز * اصل بدهی/360 *100 }</w:t>
      </w:r>
    </w:p>
    <w:p w:rsidR="00C43BDB" w:rsidRPr="00582F8F" w:rsidRDefault="00C43BDB" w:rsidP="0071359E">
      <w:pPr>
        <w:bidi/>
        <w:spacing w:line="276" w:lineRule="auto"/>
        <w:jc w:val="lowKashida"/>
        <w:rPr>
          <w:rFonts w:ascii="Arial" w:eastAsia="SimSun" w:hAnsi="Arial" w:cs="B Nazanin"/>
          <w:sz w:val="26"/>
          <w:szCs w:val="26"/>
          <w:rtl/>
          <w:lang w:eastAsia="zh-CN" w:bidi="fa-IR"/>
        </w:rPr>
      </w:pPr>
      <w:r w:rsidRPr="00582F8F">
        <w:rPr>
          <w:rFonts w:ascii="Arial" w:eastAsia="SimSun" w:hAnsi="Arial" w:cs="B Nazanin"/>
          <w:noProof/>
          <w:sz w:val="26"/>
          <w:szCs w:val="26"/>
          <w:rtl/>
          <w:lang w:bidi="fa-IR"/>
        </w:rPr>
        <mc:AlternateContent>
          <mc:Choice Requires="wps">
            <w:drawing>
              <wp:anchor distT="0" distB="0" distL="114300" distR="114300" simplePos="0" relativeHeight="251659264" behindDoc="0" locked="0" layoutInCell="1" allowOverlap="1" wp14:anchorId="49AD8AB9" wp14:editId="21AFC935">
                <wp:simplePos x="0" y="0"/>
                <wp:positionH relativeFrom="column">
                  <wp:posOffset>1933575</wp:posOffset>
                </wp:positionH>
                <wp:positionV relativeFrom="paragraph">
                  <wp:posOffset>234315</wp:posOffset>
                </wp:positionV>
                <wp:extent cx="24003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507C1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8.45pt" to="341.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"/>
            </w:pict>
          </mc:Fallback>
        </mc:AlternateContent>
      </w:r>
      <w:r w:rsidRPr="00582F8F">
        <w:rPr>
          <w:rFonts w:ascii="Arial" w:eastAsia="SimSun" w:hAnsi="Arial" w:cs="B Nazanin" w:hint="cs"/>
          <w:sz w:val="26"/>
          <w:szCs w:val="26"/>
          <w:rtl/>
          <w:lang w:eastAsia="zh-CN" w:bidi="fa-IR"/>
        </w:rPr>
        <w:t xml:space="preserve">                              </w:t>
      </w:r>
      <w:r w:rsidR="00EC0CB4">
        <w:rPr>
          <w:rFonts w:ascii="Arial" w:eastAsia="SimSun" w:hAnsi="Arial" w:cs="B Nazanin" w:hint="cs"/>
          <w:sz w:val="26"/>
          <w:szCs w:val="26"/>
          <w:rtl/>
          <w:lang w:eastAsia="zh-CN" w:bidi="fa-IR"/>
        </w:rPr>
        <w:t xml:space="preserve">                          </w:t>
      </w:r>
      <w:r w:rsidRPr="00582F8F">
        <w:rPr>
          <w:rFonts w:ascii="Arial" w:eastAsia="SimSun" w:hAnsi="Arial" w:cs="B Nazanin" w:hint="cs"/>
          <w:sz w:val="26"/>
          <w:szCs w:val="26"/>
          <w:rtl/>
          <w:lang w:eastAsia="zh-CN" w:bidi="fa-IR"/>
        </w:rPr>
        <w:t xml:space="preserve"> (6+ نرخ متعلقه ) </w:t>
      </w:r>
      <w:r w:rsidRPr="00582F8F">
        <w:rPr>
          <w:rFonts w:ascii="Arial" w:eastAsia="SimSun" w:hAnsi="Arial" w:cs="B Nazanin"/>
          <w:sz w:val="26"/>
          <w:szCs w:val="26"/>
          <w:rtl/>
          <w:lang w:eastAsia="zh-CN" w:bidi="fa-IR"/>
        </w:rPr>
        <w:t>×</w:t>
      </w:r>
      <w:r w:rsidRPr="00582F8F">
        <w:rPr>
          <w:rFonts w:ascii="Arial" w:eastAsia="SimSun" w:hAnsi="Arial" w:cs="B Nazanin" w:hint="cs"/>
          <w:sz w:val="26"/>
          <w:szCs w:val="26"/>
          <w:rtl/>
          <w:lang w:eastAsia="zh-CN" w:bidi="fa-IR"/>
        </w:rPr>
        <w:t xml:space="preserve">تعداد روز </w:t>
      </w:r>
      <w:r w:rsidRPr="00582F8F">
        <w:rPr>
          <w:rFonts w:ascii="Arial" w:eastAsia="SimSun" w:hAnsi="Arial" w:cs="B Nazanin"/>
          <w:sz w:val="26"/>
          <w:szCs w:val="26"/>
          <w:rtl/>
          <w:lang w:eastAsia="zh-CN" w:bidi="fa-IR"/>
        </w:rPr>
        <w:t>×</w:t>
      </w:r>
      <w:r w:rsidRPr="00582F8F">
        <w:rPr>
          <w:rFonts w:ascii="Arial" w:eastAsia="SimSun" w:hAnsi="Arial" w:cs="B Nazanin" w:hint="cs"/>
          <w:sz w:val="26"/>
          <w:szCs w:val="26"/>
          <w:rtl/>
          <w:lang w:eastAsia="zh-CN" w:bidi="fa-IR"/>
        </w:rPr>
        <w:t>اصل بدهي</w:t>
      </w:r>
    </w:p>
    <w:p w:rsidR="00C43BDB" w:rsidRPr="00582F8F" w:rsidRDefault="00C43BDB" w:rsidP="0071359E">
      <w:pPr>
        <w:bidi/>
        <w:spacing w:line="276" w:lineRule="auto"/>
        <w:jc w:val="lowKashida"/>
        <w:rPr>
          <w:rFonts w:ascii="Arial" w:eastAsia="SimSun" w:hAnsi="Arial" w:cs="B Nazanin"/>
          <w:sz w:val="26"/>
          <w:szCs w:val="26"/>
          <w:rtl/>
          <w:lang w:eastAsia="zh-CN" w:bidi="fa-IR"/>
        </w:rPr>
      </w:pPr>
      <w:r w:rsidRPr="00582F8F">
        <w:rPr>
          <w:rFonts w:ascii="Arial" w:eastAsia="SimSun" w:hAnsi="Arial" w:cs="B Nazanin" w:hint="cs"/>
          <w:sz w:val="26"/>
          <w:szCs w:val="26"/>
          <w:rtl/>
          <w:lang w:eastAsia="zh-CN" w:bidi="fa-IR"/>
        </w:rPr>
        <w:t xml:space="preserve">                                        </w:t>
      </w:r>
      <w:r w:rsidR="00EC0CB4">
        <w:rPr>
          <w:rFonts w:ascii="Arial" w:eastAsia="SimSun" w:hAnsi="Arial" w:cs="B Nazanin" w:hint="cs"/>
          <w:sz w:val="26"/>
          <w:szCs w:val="26"/>
          <w:rtl/>
          <w:lang w:eastAsia="zh-CN" w:bidi="fa-IR"/>
        </w:rPr>
        <w:t xml:space="preserve">                                     </w:t>
      </w:r>
      <w:r w:rsidRPr="00582F8F">
        <w:rPr>
          <w:rFonts w:ascii="Arial" w:eastAsia="SimSun" w:hAnsi="Arial" w:cs="B Nazanin" w:hint="cs"/>
          <w:sz w:val="26"/>
          <w:szCs w:val="26"/>
          <w:rtl/>
          <w:lang w:eastAsia="zh-CN" w:bidi="fa-IR"/>
        </w:rPr>
        <w:t xml:space="preserve">    100</w:t>
      </w:r>
      <w:r w:rsidRPr="00582F8F">
        <w:rPr>
          <w:rFonts w:ascii="Arial" w:eastAsia="SimSun" w:hAnsi="Arial" w:cs="B Nazanin"/>
          <w:sz w:val="26"/>
          <w:szCs w:val="26"/>
          <w:rtl/>
          <w:lang w:eastAsia="zh-CN" w:bidi="fa-IR"/>
        </w:rPr>
        <w:t>×</w:t>
      </w:r>
      <w:r w:rsidRPr="00582F8F">
        <w:rPr>
          <w:rFonts w:ascii="Arial" w:eastAsia="SimSun" w:hAnsi="Arial" w:cs="B Nazanin" w:hint="cs"/>
          <w:sz w:val="26"/>
          <w:szCs w:val="26"/>
          <w:rtl/>
          <w:lang w:eastAsia="zh-CN" w:bidi="fa-IR"/>
        </w:rPr>
        <w:t>360</w:t>
      </w:r>
    </w:p>
    <w:p w:rsidR="00C43BDB" w:rsidRPr="00582F8F" w:rsidRDefault="00C43BDB" w:rsidP="0071359E">
      <w:pPr>
        <w:bidi/>
        <w:spacing w:line="276" w:lineRule="auto"/>
        <w:jc w:val="both"/>
        <w:rPr>
          <w:rFonts w:ascii="Times New Roman" w:eastAsia="Times New Roman" w:hAnsi="Times New Roman" w:cs="B Nazanin"/>
          <w:color w:val="FF0000"/>
          <w:sz w:val="28"/>
          <w:szCs w:val="28"/>
          <w:rtl/>
          <w:lang w:bidi="fa-IR"/>
        </w:rPr>
      </w:pPr>
      <w:r w:rsidRPr="00582F8F">
        <w:rPr>
          <w:rFonts w:ascii="Times New Roman" w:eastAsia="Times New Roman" w:hAnsi="Times New Roman" w:cs="B Nazanin" w:hint="cs"/>
          <w:sz w:val="28"/>
          <w:szCs w:val="28"/>
          <w:rtl/>
          <w:lang w:bidi="fa-IR"/>
        </w:rPr>
        <w:t xml:space="preserve">   از تاريخ فروش تا تاريخ وصول علاوه بر حصه سرمایه گذار بر ذمه او تعلق مي گيرد كه بايد به سرمایه گذار بپردازد و سرمایه گذار حق دارد معادل حاصل فرمول مذكور را از محل وثيقه و يا ساير اموال شريك يا حساب مشترك و ساير حسابهاي شريك استيفا نمايد. اخذ مبلغ مذكور در اين ماده مانع از </w:t>
      </w:r>
      <w:r w:rsidR="00867E1A" w:rsidRPr="00582F8F">
        <w:rPr>
          <w:rFonts w:ascii="Times New Roman" w:eastAsia="Times New Roman" w:hAnsi="Times New Roman" w:cs="B Nazanin" w:hint="cs"/>
          <w:sz w:val="28"/>
          <w:szCs w:val="28"/>
          <w:rtl/>
          <w:lang w:bidi="fa-IR"/>
        </w:rPr>
        <w:t xml:space="preserve">طرح دعوی در مراجع قضایی یا </w:t>
      </w:r>
      <w:r w:rsidRPr="00582F8F">
        <w:rPr>
          <w:rFonts w:ascii="Times New Roman" w:eastAsia="Times New Roman" w:hAnsi="Times New Roman" w:cs="B Nazanin" w:hint="cs"/>
          <w:sz w:val="28"/>
          <w:szCs w:val="28"/>
          <w:rtl/>
          <w:lang w:bidi="fa-IR"/>
        </w:rPr>
        <w:t xml:space="preserve">تعقيب عمليات قانوني و اجرايي نخواهد بود. </w:t>
      </w:r>
      <w:r w:rsidRPr="00EC0CB4">
        <w:rPr>
          <w:rFonts w:ascii="Times New Roman" w:eastAsia="Times New Roman" w:hAnsi="Times New Roman" w:cs="B Nazanin" w:hint="cs"/>
          <w:sz w:val="28"/>
          <w:szCs w:val="28"/>
          <w:rtl/>
          <w:lang w:bidi="fa-IR"/>
        </w:rPr>
        <w:t xml:space="preserve">مفاد اين ماده در صورت تحقق شق 2 ( ثانیاً ) بند ب ماده 7  اين قرارداد رعايت مي شود و مورد قبول شريك قرار گرفت.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7</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قبول و تعهد نمود كليه خدمات و امور بانكي مورد نياز براي اجراي مفاد اين قرارداد را منحصراً از طريق بانكی که حساب مشترک در آن افتتاح شده است انجام دهد و كليه عايدات و وجوه حاصل از مشاركت در خلال مدت قرارداد حاضر را به حساب مشترك واريز نمايد.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8</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قبول و تعهد نمود در صورت تخلف از هر يك از مفاد و شرايط قرارداد حاضر و يا عدم ايفا هر گونه تعهدات وي و نيز در صورت فسخ قرارداد حاضر، سرمایه گذار حق دارد حساب مشترك مشاركت را مسدود نموده و وجوه موجود در حساب مشترك تمام يا هر قسمت از سهم الشركه خود، سود، خسارات و زيانهاي حاصله و يا هر گونه مبالغ ديگري را كه نفع سرمایه گذار منظور گرديده و يا بايد منظور گردد برداشت نمايد و شريك حق هر گونه اعتراضي را در اين مورد از خود سلب و ساقط نمود و در صورت فوت شريك، سرمایه گذار در اعمال اختيارات اخير الذكر وصي او مي باشد.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حق ندارد بدون موافقت قبلي و كتبي سرمایه گذار هيچگونه حقي از حقوق خود را در مورد سهم الشركه خود جزئاً یا كلاً ، عيناً و منفعتاً تحت عنوان هيچ يك از عقود به ديگري واگذار نمايد. همچنين شريك حق تقاضاي افراز مال مشترك را تا تسويه كامل مشاركت را از خود سلب و ساقط نمود.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10</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متعهد گرديد كه به هيچ وجه، زايد بر ميزان سرمايه مشاركت مدني به انجام معامله و ايجاد تعهدات مالي مبادرت ننمايد.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11</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با شرط عدم حق عزل و عدم ضم امين و وكيل و غيره به سرمایه گذار تفويض وكالت نمود كه اولاً پرداختهاي وي را بابت هر يك از بدهيهاي او صورت گرفته باشد ابتدا بابت خسارات و حق الوكاله و نيز هزينه هاي قانوني و قراردادي و سپس بابت بدهي و بطور كلي به هر نحوي كه بخواهد منظور نمايد. ثانياً: در صورت تخلف خريدار از شرايط و مقررات قرارداد سرمایه گذار حق دارد عندالاقتضا نسبت به نصب ناظري جهت نظارت در امر اداره اموال موضوع قرارداد اقدام نمايد. </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12</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شريك قبول نمود تا كليه وكالتهاي تفويض شده شريك به سرمایه گذار تا تصفيه كامل بدهي موضوع اين قرارداد به قوت خود باقي خواهد بود.</w:t>
      </w:r>
    </w:p>
    <w:p w:rsidR="00C43BDB" w:rsidRPr="00582F8F" w:rsidRDefault="0071359E"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lastRenderedPageBreak/>
        <w:t>13</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شريك قبول نمود در كليه مواردي كه سرمایه گذار در اين قرارداد از طرف شريك وكيل مي باشد وصي بعد از فوت او نيز خواهد بود.</w:t>
      </w:r>
    </w:p>
    <w:p w:rsidR="00C43BDB" w:rsidRPr="00582F8F" w:rsidRDefault="005A0979" w:rsidP="005A0979">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14</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متعهد و ملتزم گرديد موضوع مشاركت را به هزينه </w:t>
      </w:r>
      <w:r w:rsidR="00777879" w:rsidRPr="00582F8F">
        <w:rPr>
          <w:rFonts w:ascii="Times New Roman" w:eastAsia="Times New Roman" w:hAnsi="Times New Roman" w:cs="B Nazanin" w:hint="cs"/>
          <w:sz w:val="28"/>
          <w:szCs w:val="28"/>
          <w:rtl/>
          <w:lang w:bidi="fa-IR"/>
        </w:rPr>
        <w:t>سرمایه گذار</w:t>
      </w:r>
      <w:r w:rsidR="00C43BDB" w:rsidRPr="00582F8F">
        <w:rPr>
          <w:rFonts w:ascii="Times New Roman" w:eastAsia="Times New Roman" w:hAnsi="Times New Roman" w:cs="B Nazanin" w:hint="cs"/>
          <w:sz w:val="28"/>
          <w:szCs w:val="28"/>
          <w:rtl/>
          <w:lang w:bidi="fa-IR"/>
        </w:rPr>
        <w:t xml:space="preserve"> در قبال حوادث، زلزله، آتش سوزي، صاعقه، تخريب، سيل و ساير خطراتي كه سرمایه گذار تعيين مي كند نزد يكي از شركتهاي بيمه مورد قبول سرمایه گذار بنام و به سود سرمایه گذار و به رقم تعيين شده در بيمه نامه، بيمه نمايد، در غير اينصورت سرمایه گذار حق دارد موضوع مشاركت را وكالتاً، از طرف شريك به هزينه خود بيمه نموده و مبلغ هزينه شده را به حساب شريك منظور نمايد، وكالت اخير ضمن عقد خارج لازم از سوي شريك به سرمایه گذار تفويض شده و تا انقضاي قرارداد مشاركت مدني و تسويه كامل بدهي به قوت خود باقي است.</w:t>
      </w:r>
    </w:p>
    <w:p w:rsidR="00C43BDB" w:rsidRPr="00582F8F" w:rsidRDefault="005A0979" w:rsidP="005A0979">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15</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قبول نمود که دفاتر و صورتحسابهاي سرمایه گذار در هر مورد معتبر و غير قابل اعتراض خواهد بود و تشخيص تخلف از هر يك از شرايط و تعهدات و مقررات اين قرارداد و تعبير و تفسير مندرجات آن با سرمایه گذار بوده و تشخيص و تعبير و تفسير سرمایه گذار مورد قبول شريك خواهد بود و در موارد حدوث اختلاف از نظر صدور اجراييه و يا محاسبات بعدي در جريان عمليات اجرايي صورتحساب </w:t>
      </w:r>
      <w:r w:rsidR="0058001B" w:rsidRPr="00582F8F">
        <w:rPr>
          <w:rFonts w:ascii="Times New Roman" w:eastAsia="Times New Roman" w:hAnsi="Times New Roman" w:cs="B Nazanin" w:hint="cs"/>
          <w:sz w:val="28"/>
          <w:szCs w:val="28"/>
          <w:rtl/>
          <w:lang w:bidi="fa-IR"/>
        </w:rPr>
        <w:t>،</w:t>
      </w:r>
      <w:r w:rsidR="00C43BDB" w:rsidRPr="00582F8F">
        <w:rPr>
          <w:rFonts w:ascii="Times New Roman" w:eastAsia="Times New Roman" w:hAnsi="Times New Roman" w:cs="B Nazanin" w:hint="cs"/>
          <w:sz w:val="28"/>
          <w:szCs w:val="28"/>
          <w:rtl/>
          <w:lang w:bidi="fa-IR"/>
        </w:rPr>
        <w:t xml:space="preserve"> اعلام سرمایه گذار در هر مورد( اعم از سهم الشركه، سود متعلقه، زيان وارده و ساير هزينه ها) قاطع و براي دفاتر اسناد رسمي و ادارات و دواير اجراي ثبت و مراجع قضایی كافي مي باشد. </w:t>
      </w:r>
    </w:p>
    <w:p w:rsidR="00C43BDB" w:rsidRPr="00582F8F" w:rsidRDefault="005A0979" w:rsidP="005A0979">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16</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قبول نمود چنانچه در اثر اقدامات خود( اعم از اينكه مرتكب تعدي و تفريط شده يا نشده باشد) تمام يا قسمتي از مال الشركه تلف و يا ناقص شود يا به هر دليل خسارتي متوجه اصل سرمايه گردد نسبت به آن مسئول بوده و بايستي معادل آن را به سرمایه گذار پرداخت نمايد تشخيص تخلف شريك در اين مورد با سرمایه گذار بوده و شريك به نحو غير قابل رجوع به سرمایه گذار اختيار داد زيانهاي موضوع اين ماده را راساً از هر گونه اموال وي و يا وجوه موجود در حساب مشترك و ساير حسابهاي وي برداشت نمايد و حق هر گونه ايراد و اعتراضي را از خود سلب و ساقط نمود. صرف اظهار سرمایه گذار در مورد ميزان نقصان و يا خسارات وارده بر اصل سرمايه معتبر بوده و شريك حق هر گونه ايراد و اعتراض را از خود سلب و ساقط نمود. </w:t>
      </w:r>
    </w:p>
    <w:p w:rsidR="00C43BDB" w:rsidRPr="00582F8F" w:rsidRDefault="005A0979" w:rsidP="005A0979">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17</w:t>
      </w:r>
      <w:r w:rsidR="00C43BDB"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9</w:t>
      </w:r>
      <w:r w:rsidR="00C43BDB" w:rsidRPr="00582F8F">
        <w:rPr>
          <w:rFonts w:ascii="Times New Roman" w:eastAsia="Times New Roman" w:hAnsi="Times New Roman" w:cs="B Nazanin" w:hint="cs"/>
          <w:sz w:val="28"/>
          <w:szCs w:val="28"/>
          <w:rtl/>
          <w:lang w:bidi="fa-IR"/>
        </w:rPr>
        <w:t xml:space="preserve">- شريك قبول نمود در صورت فوت ایشان، سرمایه گذار وصي او مي باشد كه كالاي موضوع اين قرارداد را به فروش رسانيده و طبق مفاد قرارداد عمل نمايد. </w:t>
      </w:r>
    </w:p>
    <w:p w:rsidR="0058001B" w:rsidRPr="00582F8F" w:rsidRDefault="0058001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در مواردی که شریک در یک معامله مشخص</w:t>
      </w:r>
      <w:r w:rsidR="00EE7781" w:rsidRPr="00582F8F">
        <w:rPr>
          <w:rFonts w:ascii="Times New Roman" w:eastAsia="Times New Roman" w:hAnsi="Times New Roman" w:cs="B Nazanin" w:hint="cs"/>
          <w:sz w:val="28"/>
          <w:szCs w:val="28"/>
          <w:rtl/>
          <w:lang w:bidi="fa-IR"/>
        </w:rPr>
        <w:t>،</w:t>
      </w:r>
      <w:r w:rsidRPr="00582F8F">
        <w:rPr>
          <w:rFonts w:ascii="Times New Roman" w:eastAsia="Times New Roman" w:hAnsi="Times New Roman" w:cs="B Nazanin" w:hint="cs"/>
          <w:sz w:val="28"/>
          <w:szCs w:val="28"/>
          <w:rtl/>
          <w:lang w:bidi="fa-IR"/>
        </w:rPr>
        <w:t xml:space="preserve"> </w:t>
      </w:r>
      <w:r w:rsidR="000563F1" w:rsidRPr="00582F8F">
        <w:rPr>
          <w:rFonts w:ascii="Times New Roman" w:eastAsia="Times New Roman" w:hAnsi="Times New Roman" w:cs="B Nazanin" w:hint="cs"/>
          <w:sz w:val="28"/>
          <w:szCs w:val="28"/>
          <w:rtl/>
          <w:lang w:bidi="fa-IR"/>
        </w:rPr>
        <w:t>بخشی از سرمایه را تامین نماید،تامین سرمایه</w:t>
      </w:r>
      <w:r w:rsidR="00EE7781" w:rsidRPr="00582F8F">
        <w:rPr>
          <w:rFonts w:ascii="Times New Roman" w:eastAsia="Times New Roman" w:hAnsi="Times New Roman" w:cs="B Nazanin" w:hint="cs"/>
          <w:sz w:val="28"/>
          <w:szCs w:val="28"/>
          <w:rtl/>
          <w:lang w:bidi="fa-IR"/>
        </w:rPr>
        <w:t xml:space="preserve"> به منزله ایجاد حق شریک نسبت به سرمایه گذار نبوده و نافی تعهدات </w:t>
      </w:r>
      <w:r w:rsidR="003F140E" w:rsidRPr="00582F8F">
        <w:rPr>
          <w:rFonts w:ascii="Times New Roman" w:eastAsia="Times New Roman" w:hAnsi="Times New Roman" w:cs="B Nazanin" w:hint="cs"/>
          <w:sz w:val="28"/>
          <w:szCs w:val="28"/>
          <w:rtl/>
          <w:lang w:bidi="fa-IR"/>
        </w:rPr>
        <w:t>شریک که در این قرارداد و خصوصاً در این ماده قید شده است نخواد بود و سرمایه گذاری شریک صرفاً باعث تعلق سود به نسبت سرمایه به ایشان خواهد بود</w:t>
      </w:r>
    </w:p>
    <w:p w:rsidR="00C43BDB"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b/>
          <w:bCs/>
          <w:sz w:val="28"/>
          <w:szCs w:val="28"/>
          <w:rtl/>
          <w:lang w:bidi="fa-IR"/>
        </w:rPr>
        <w:t>تبصره-</w:t>
      </w:r>
      <w:r w:rsidRPr="00582F8F">
        <w:rPr>
          <w:rFonts w:ascii="Times New Roman" w:eastAsia="Times New Roman" w:hAnsi="Times New Roman" w:cs="B Nazanin" w:hint="cs"/>
          <w:sz w:val="28"/>
          <w:szCs w:val="28"/>
          <w:rtl/>
          <w:lang w:bidi="fa-IR"/>
        </w:rPr>
        <w:t xml:space="preserve"> در اجراي مفاد اين ماده سرمایه گذار وكيل بالاعزل و وصي بعد از فوت شريك مي باشد. </w:t>
      </w:r>
    </w:p>
    <w:p w:rsidR="00EC0CB4" w:rsidRDefault="00EC0CB4" w:rsidP="00EC0CB4">
      <w:pPr>
        <w:bidi/>
        <w:spacing w:line="276" w:lineRule="auto"/>
        <w:jc w:val="both"/>
        <w:rPr>
          <w:rFonts w:ascii="Times New Roman" w:eastAsia="Times New Roman" w:hAnsi="Times New Roman" w:cs="B Nazanin"/>
          <w:sz w:val="28"/>
          <w:szCs w:val="28"/>
          <w:rtl/>
          <w:lang w:bidi="fa-IR"/>
        </w:rPr>
      </w:pPr>
    </w:p>
    <w:p w:rsidR="004A106A" w:rsidRDefault="004A106A" w:rsidP="004A106A">
      <w:pPr>
        <w:bidi/>
        <w:spacing w:line="276" w:lineRule="auto"/>
        <w:jc w:val="both"/>
        <w:rPr>
          <w:rFonts w:ascii="Times New Roman" w:eastAsia="Times New Roman" w:hAnsi="Times New Roman" w:cs="B Nazanin"/>
          <w:sz w:val="28"/>
          <w:szCs w:val="28"/>
          <w:rtl/>
          <w:lang w:bidi="fa-IR"/>
        </w:rPr>
      </w:pPr>
    </w:p>
    <w:p w:rsidR="004A106A" w:rsidRPr="00582F8F" w:rsidRDefault="004A106A" w:rsidP="004A106A">
      <w:pPr>
        <w:bidi/>
        <w:spacing w:line="276" w:lineRule="auto"/>
        <w:jc w:val="both"/>
        <w:rPr>
          <w:rFonts w:ascii="Times New Roman" w:eastAsia="Times New Roman" w:hAnsi="Times New Roman" w:cs="B Nazanin"/>
          <w:sz w:val="28"/>
          <w:szCs w:val="28"/>
          <w:rtl/>
          <w:lang w:bidi="fa-IR"/>
        </w:rPr>
      </w:pPr>
    </w:p>
    <w:p w:rsidR="00C43BDB" w:rsidRPr="00582F8F" w:rsidRDefault="00C43BDB" w:rsidP="00C21E6B">
      <w:pPr>
        <w:bidi/>
        <w:spacing w:line="276" w:lineRule="auto"/>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lastRenderedPageBreak/>
        <w:t xml:space="preserve">ماده </w:t>
      </w:r>
      <w:r w:rsidR="00C21E6B">
        <w:rPr>
          <w:rFonts w:ascii="Times New Roman" w:eastAsia="Times New Roman" w:hAnsi="Times New Roman" w:cs="B Nazanin" w:hint="cs"/>
          <w:b/>
          <w:bCs/>
          <w:sz w:val="28"/>
          <w:szCs w:val="28"/>
          <w:rtl/>
          <w:lang w:bidi="fa-IR"/>
        </w:rPr>
        <w:t>10</w:t>
      </w:r>
      <w:r w:rsidRPr="00582F8F">
        <w:rPr>
          <w:rFonts w:ascii="Times New Roman" w:eastAsia="Times New Roman" w:hAnsi="Times New Roman" w:cs="B Nazanin" w:hint="cs"/>
          <w:b/>
          <w:bCs/>
          <w:sz w:val="28"/>
          <w:szCs w:val="28"/>
          <w:rtl/>
          <w:lang w:bidi="fa-IR"/>
        </w:rPr>
        <w:t xml:space="preserve">- موارد فسخ قرارداد :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الف ) در صورتي كه شريك از هر يك از تعهدات و شرايط و مقررات اين قرارداد به تشخيص سرمایه گذار تخلف نمايد يا سرمایه گذار در نتيجه رسيدگي تشخيص دهد كه ترازنامه ها و صورت حسابهاي شريك و اطلاعاتي كه راجع به وضع مالي و شغلي خود داده و همچنين مستندات و مدارك لازمي كه به سرمایه گذار ارايه نموده صوري و خلاف واقع بوده است، سرمایه گذار عندالاقتضا می تواند قرارداد را فسخ و در اين صورت تمامي مطالبات سرمایه گذار از هر حيث و هر جهت تبديل به حال شده و شريك تعهد نمود بلافاصله كليه مطالبات سرمایه گذار و خسارات وارده را به تشخيص </w:t>
      </w:r>
      <w:r w:rsidR="004B1345" w:rsidRPr="00582F8F">
        <w:rPr>
          <w:rFonts w:ascii="Times New Roman" w:eastAsia="Times New Roman" w:hAnsi="Times New Roman" w:cs="B Nazanin" w:hint="cs"/>
          <w:sz w:val="28"/>
          <w:szCs w:val="28"/>
          <w:rtl/>
          <w:lang w:bidi="fa-IR"/>
        </w:rPr>
        <w:t>داور</w:t>
      </w:r>
      <w:r w:rsidRPr="00582F8F">
        <w:rPr>
          <w:rFonts w:ascii="Times New Roman" w:eastAsia="Times New Roman" w:hAnsi="Times New Roman" w:cs="B Nazanin" w:hint="cs"/>
          <w:sz w:val="28"/>
          <w:szCs w:val="28"/>
          <w:rtl/>
          <w:lang w:bidi="fa-IR"/>
        </w:rPr>
        <w:t xml:space="preserve"> بپردازد در غیر این صورت سرمایه گذار از طريق </w:t>
      </w:r>
      <w:r w:rsidR="004B1345" w:rsidRPr="00582F8F">
        <w:rPr>
          <w:rFonts w:ascii="Times New Roman" w:eastAsia="Times New Roman" w:hAnsi="Times New Roman" w:cs="B Nazanin" w:hint="cs"/>
          <w:sz w:val="28"/>
          <w:szCs w:val="28"/>
          <w:rtl/>
          <w:lang w:bidi="fa-IR"/>
        </w:rPr>
        <w:t>مر</w:t>
      </w:r>
      <w:r w:rsidRPr="00582F8F">
        <w:rPr>
          <w:rFonts w:ascii="Times New Roman" w:eastAsia="Times New Roman" w:hAnsi="Times New Roman" w:cs="B Nazanin" w:hint="cs"/>
          <w:sz w:val="28"/>
          <w:szCs w:val="28"/>
          <w:rtl/>
          <w:lang w:bidi="fa-IR"/>
        </w:rPr>
        <w:t xml:space="preserve">جع </w:t>
      </w:r>
      <w:r w:rsidR="004B1345" w:rsidRPr="00582F8F">
        <w:rPr>
          <w:rFonts w:ascii="Times New Roman" w:eastAsia="Times New Roman" w:hAnsi="Times New Roman" w:cs="B Nazanin" w:hint="cs"/>
          <w:sz w:val="28"/>
          <w:szCs w:val="28"/>
          <w:rtl/>
          <w:lang w:bidi="fa-IR"/>
        </w:rPr>
        <w:t xml:space="preserve">حل اختلاف یا مراجع </w:t>
      </w:r>
      <w:r w:rsidRPr="00582F8F">
        <w:rPr>
          <w:rFonts w:ascii="Times New Roman" w:eastAsia="Times New Roman" w:hAnsi="Times New Roman" w:cs="B Nazanin" w:hint="cs"/>
          <w:sz w:val="28"/>
          <w:szCs w:val="28"/>
          <w:rtl/>
          <w:lang w:bidi="fa-IR"/>
        </w:rPr>
        <w:t xml:space="preserve">قضایی كليه مطالبات خود را وصول خواهد نمود. و شريك حق هر گونه اعتراضي را در اين مورد نسبت به تشخيص </w:t>
      </w:r>
      <w:r w:rsidR="004B1345" w:rsidRPr="00582F8F">
        <w:rPr>
          <w:rFonts w:ascii="Times New Roman" w:eastAsia="Times New Roman" w:hAnsi="Times New Roman" w:cs="B Nazanin" w:hint="cs"/>
          <w:sz w:val="28"/>
          <w:szCs w:val="28"/>
          <w:rtl/>
          <w:lang w:bidi="fa-IR"/>
        </w:rPr>
        <w:t>داور</w:t>
      </w:r>
      <w:r w:rsidRPr="00582F8F">
        <w:rPr>
          <w:rFonts w:ascii="Times New Roman" w:eastAsia="Times New Roman" w:hAnsi="Times New Roman" w:cs="B Nazanin" w:hint="cs"/>
          <w:sz w:val="28"/>
          <w:szCs w:val="28"/>
          <w:rtl/>
          <w:lang w:bidi="fa-IR"/>
        </w:rPr>
        <w:t xml:space="preserve"> از خود سلب و ساقط نمود. </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b/>
          <w:bCs/>
          <w:sz w:val="28"/>
          <w:szCs w:val="28"/>
          <w:rtl/>
          <w:lang w:bidi="fa-IR"/>
        </w:rPr>
        <w:t>تبصره-</w:t>
      </w:r>
      <w:r w:rsidRPr="00582F8F">
        <w:rPr>
          <w:rFonts w:ascii="Times New Roman" w:eastAsia="Times New Roman" w:hAnsi="Times New Roman" w:cs="B Nazanin" w:hint="cs"/>
          <w:sz w:val="28"/>
          <w:szCs w:val="28"/>
          <w:rtl/>
          <w:lang w:bidi="fa-IR"/>
        </w:rPr>
        <w:t xml:space="preserve"> چنانچه تخلفات فوق الذكر متضمن وصف كيفري نيز باشد سرمایه گذار حق دارد مراتب را جهت تعقيب شريك به مراجع قضايي اعلام نماید. </w:t>
      </w:r>
    </w:p>
    <w:p w:rsidR="00B24963" w:rsidRPr="00582F8F" w:rsidRDefault="00C43BDB" w:rsidP="0071359E">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ب ) در صورتي كه </w:t>
      </w:r>
      <w:r w:rsidR="00600EDF" w:rsidRPr="00582F8F">
        <w:rPr>
          <w:rFonts w:ascii="Times New Roman" w:eastAsia="Times New Roman" w:hAnsi="Times New Roman" w:cs="B Nazanin" w:hint="cs"/>
          <w:sz w:val="28"/>
          <w:szCs w:val="28"/>
          <w:rtl/>
          <w:lang w:bidi="fa-IR"/>
        </w:rPr>
        <w:t xml:space="preserve">سرمایه گذار بدون عذر موجه ، در زمان های </w:t>
      </w:r>
      <w:r w:rsidR="00CC0BED" w:rsidRPr="00582F8F">
        <w:rPr>
          <w:rFonts w:ascii="Times New Roman" w:eastAsia="Times New Roman" w:hAnsi="Times New Roman" w:cs="B Nazanin" w:hint="cs"/>
          <w:sz w:val="28"/>
          <w:szCs w:val="28"/>
          <w:rtl/>
          <w:lang w:bidi="fa-IR"/>
        </w:rPr>
        <w:t xml:space="preserve">مندرج در قراردادهای خرید و فروش نسبت به تامین نقدینگی و یا انجام تعهدات قانونی  قراردادی خود اقدام ننماید و ادامه این مشارکت به دایل عدم انجام تعهدات از سوی سرمایه گذار برای شریک متعذّر یا متّعسر </w:t>
      </w:r>
      <w:r w:rsidR="00B24963" w:rsidRPr="00582F8F">
        <w:rPr>
          <w:rFonts w:ascii="Times New Roman" w:eastAsia="Times New Roman" w:hAnsi="Times New Roman" w:cs="B Nazanin" w:hint="cs"/>
          <w:sz w:val="28"/>
          <w:szCs w:val="28"/>
          <w:rtl/>
          <w:lang w:bidi="fa-IR"/>
        </w:rPr>
        <w:t>گردد شریک می تواند نسبت به فسخ قرارداد با نظر داور اقدام نماید.در اینصورت جبران کلیه خسارات وا</w:t>
      </w:r>
      <w:r w:rsidR="00BF7F7F" w:rsidRPr="00582F8F">
        <w:rPr>
          <w:rFonts w:ascii="Times New Roman" w:eastAsia="Times New Roman" w:hAnsi="Times New Roman" w:cs="B Nazanin" w:hint="cs"/>
          <w:sz w:val="28"/>
          <w:szCs w:val="28"/>
          <w:rtl/>
          <w:lang w:bidi="fa-IR"/>
        </w:rPr>
        <w:t xml:space="preserve">رده به شریک </w:t>
      </w:r>
      <w:r w:rsidR="00D07BE9" w:rsidRPr="00582F8F">
        <w:rPr>
          <w:rFonts w:ascii="Times New Roman" w:eastAsia="Times New Roman" w:hAnsi="Times New Roman" w:cs="B Nazanin" w:hint="cs"/>
          <w:sz w:val="28"/>
          <w:szCs w:val="28"/>
          <w:rtl/>
          <w:lang w:bidi="fa-IR"/>
        </w:rPr>
        <w:t>به</w:t>
      </w:r>
      <w:r w:rsidR="00B24963" w:rsidRPr="00582F8F">
        <w:rPr>
          <w:rFonts w:ascii="Times New Roman" w:eastAsia="Times New Roman" w:hAnsi="Times New Roman" w:cs="B Nazanin" w:hint="cs"/>
          <w:sz w:val="28"/>
          <w:szCs w:val="28"/>
          <w:rtl/>
          <w:lang w:bidi="fa-IR"/>
        </w:rPr>
        <w:t xml:space="preserve"> تشخیص </w:t>
      </w:r>
      <w:r w:rsidR="00BF7F7F" w:rsidRPr="00582F8F">
        <w:rPr>
          <w:rFonts w:ascii="Times New Roman" w:eastAsia="Times New Roman" w:hAnsi="Times New Roman" w:cs="B Nazanin" w:hint="cs"/>
          <w:sz w:val="28"/>
          <w:szCs w:val="28"/>
          <w:rtl/>
          <w:lang w:bidi="fa-IR"/>
        </w:rPr>
        <w:t xml:space="preserve">داور </w:t>
      </w:r>
      <w:r w:rsidR="00D07BE9" w:rsidRPr="00582F8F">
        <w:rPr>
          <w:rFonts w:ascii="Times New Roman" w:eastAsia="Times New Roman" w:hAnsi="Times New Roman" w:cs="B Nazanin" w:hint="cs"/>
          <w:sz w:val="28"/>
          <w:szCs w:val="28"/>
          <w:rtl/>
          <w:lang w:bidi="fa-IR"/>
        </w:rPr>
        <w:t>بر عهده سرمایه گذار خواهد بود.</w:t>
      </w:r>
      <w:r w:rsidR="00BF7F7F" w:rsidRPr="00582F8F">
        <w:rPr>
          <w:rFonts w:ascii="Times New Roman" w:eastAsia="Times New Roman" w:hAnsi="Times New Roman" w:cs="B Nazanin" w:hint="cs"/>
          <w:sz w:val="28"/>
          <w:szCs w:val="28"/>
          <w:rtl/>
          <w:lang w:bidi="fa-IR"/>
        </w:rPr>
        <w:t xml:space="preserve"> </w:t>
      </w:r>
    </w:p>
    <w:p w:rsidR="00D07BE9" w:rsidRPr="00582F8F" w:rsidRDefault="00C43BDB" w:rsidP="00C21E6B">
      <w:pPr>
        <w:bidi/>
        <w:spacing w:line="276" w:lineRule="auto"/>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t xml:space="preserve">ماده </w:t>
      </w:r>
      <w:r w:rsidR="00C21E6B">
        <w:rPr>
          <w:rFonts w:ascii="Times New Roman" w:eastAsia="Times New Roman" w:hAnsi="Times New Roman" w:cs="B Nazanin" w:hint="cs"/>
          <w:b/>
          <w:bCs/>
          <w:sz w:val="28"/>
          <w:szCs w:val="28"/>
          <w:rtl/>
          <w:lang w:bidi="fa-IR"/>
        </w:rPr>
        <w:t>11</w:t>
      </w:r>
      <w:r w:rsidRPr="00582F8F">
        <w:rPr>
          <w:rFonts w:ascii="Times New Roman" w:eastAsia="Times New Roman" w:hAnsi="Times New Roman" w:cs="B Nazanin" w:hint="cs"/>
          <w:b/>
          <w:bCs/>
          <w:sz w:val="28"/>
          <w:szCs w:val="28"/>
          <w:rtl/>
          <w:lang w:bidi="fa-IR"/>
        </w:rPr>
        <w:t xml:space="preserve">- </w:t>
      </w:r>
      <w:r w:rsidR="00D07BE9" w:rsidRPr="00582F8F">
        <w:rPr>
          <w:rFonts w:ascii="Times New Roman" w:eastAsia="Times New Roman" w:hAnsi="Times New Roman" w:cs="B Nazanin" w:hint="cs"/>
          <w:b/>
          <w:bCs/>
          <w:sz w:val="28"/>
          <w:szCs w:val="28"/>
          <w:rtl/>
          <w:lang w:bidi="fa-IR"/>
        </w:rPr>
        <w:t>حل اختلاف و داوری</w:t>
      </w:r>
    </w:p>
    <w:p w:rsidR="00D07BE9" w:rsidRPr="00582F8F" w:rsidRDefault="0071359E" w:rsidP="004A106A">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کلیه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اختلافات</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دعاوی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ناشی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از</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این</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قرارداد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یا</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راجع</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به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آن</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از</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جمله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انعقاد،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اعتبار،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فسخ،</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نقض،</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تفسیر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یا</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اجرای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آن</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با</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اختیار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صلح</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سازش</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به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موسسه</w:t>
      </w:r>
      <w:r w:rsidR="004A106A">
        <w:rPr>
          <w:rFonts w:ascii="Times New Roman" w:eastAsia="Times New Roman" w:hAnsi="Times New Roman" w:cs="B Nazanin" w:hint="cs"/>
          <w:sz w:val="28"/>
          <w:szCs w:val="28"/>
          <w:rtl/>
          <w:lang w:bidi="fa-IR"/>
        </w:rPr>
        <w:t xml:space="preserve"> ...................... </w:t>
      </w:r>
      <w:r w:rsidRPr="00582F8F">
        <w:rPr>
          <w:rFonts w:ascii="Times New Roman" w:eastAsia="Times New Roman" w:hAnsi="Times New Roman" w:cs="B Nazanin" w:hint="cs"/>
          <w:sz w:val="28"/>
          <w:szCs w:val="28"/>
          <w:rtl/>
          <w:lang w:bidi="fa-IR"/>
        </w:rPr>
        <w:t>که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تحت</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ضوابط</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تخصصی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نام</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اختصاری</w:t>
      </w:r>
      <w:r w:rsidR="004A106A">
        <w:rPr>
          <w:rFonts w:ascii="Times New Roman" w:eastAsia="Times New Roman" w:hAnsi="Times New Roman" w:cs="B Nazanin" w:hint="cs"/>
          <w:sz w:val="28"/>
          <w:szCs w:val="28"/>
          <w:rtl/>
          <w:lang w:bidi="fa-IR"/>
        </w:rPr>
        <w:t xml:space="preserve"> ................ </w:t>
      </w:r>
      <w:r w:rsidRPr="00582F8F">
        <w:rPr>
          <w:rFonts w:ascii="Times New Roman" w:eastAsia="Times New Roman" w:hAnsi="Times New Roman" w:cs="B Nazanin" w:hint="cs"/>
          <w:sz w:val="28"/>
          <w:szCs w:val="28"/>
          <w:rtl/>
          <w:lang w:bidi="fa-IR"/>
        </w:rPr>
        <w:t>فعالیت</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کند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ارجاع</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گردد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که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مطابق</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با</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مقررات</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قواعد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نیز</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آئین</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داوری</w:t>
      </w:r>
      <w:r w:rsidR="004A106A">
        <w:rPr>
          <w:rFonts w:ascii="Times New Roman" w:eastAsia="Times New Roman" w:hAnsi="Times New Roman" w:cs="B Nazanin" w:hint="cs"/>
          <w:sz w:val="28"/>
          <w:szCs w:val="28"/>
          <w:rtl/>
          <w:lang w:bidi="fa-IR"/>
        </w:rPr>
        <w:t xml:space="preserve"> ................ </w:t>
      </w:r>
      <w:r w:rsidRPr="00582F8F">
        <w:rPr>
          <w:rFonts w:ascii="Times New Roman" w:eastAsia="Times New Roman" w:hAnsi="Times New Roman" w:cs="B Nazanin" w:hint="cs"/>
          <w:sz w:val="28"/>
          <w:szCs w:val="28"/>
          <w:rtl/>
          <w:lang w:bidi="fa-IR"/>
        </w:rPr>
        <w:t>با</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رأی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یک</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یا</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سه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نفر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داور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به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صورت</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قطعی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لازم</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الاجراء</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حل</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فصل</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گردد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داور</w:t>
      </w:r>
      <w:r w:rsidRPr="00582F8F">
        <w:rPr>
          <w:rFonts w:ascii="Times New Roman" w:eastAsia="Times New Roman" w:hAnsi="Times New Roman" w:cs="B Nazanin"/>
          <w:sz w:val="28"/>
          <w:szCs w:val="28"/>
          <w:rtl/>
          <w:lang w:bidi="fa-IR"/>
        </w:rPr>
        <w:t>(</w:t>
      </w:r>
      <w:r w:rsidRPr="00582F8F">
        <w:rPr>
          <w:rFonts w:ascii="Times New Roman" w:eastAsia="Times New Roman" w:hAnsi="Times New Roman" w:cs="B Nazanin" w:hint="cs"/>
          <w:sz w:val="28"/>
          <w:szCs w:val="28"/>
          <w:rtl/>
          <w:lang w:bidi="fa-IR"/>
        </w:rPr>
        <w:t>ان</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علاوه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بر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مقررات</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حاکم،</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عرف</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تجاری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رویه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داوری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ذیربط</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را</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نیز</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مراعات</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خواهد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خواهند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نمود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شرط</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داوری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حاضر،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موافقتنامه</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مستقل</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از</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قرارداد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اصلی،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تلقی</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می‌شود</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و</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در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هر</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حال،</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لازم</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الاجراء</w:t>
      </w:r>
      <w:r w:rsidRPr="00582F8F">
        <w:rPr>
          <w:rFonts w:ascii="Times New Roman" w:eastAsia="Times New Roman" w:hAnsi="Times New Roman" w:cs="B Nazanin"/>
          <w:sz w:val="28"/>
          <w:szCs w:val="28"/>
          <w:rtl/>
          <w:lang w:bidi="fa-IR"/>
        </w:rPr>
        <w:t xml:space="preserve"> </w:t>
      </w:r>
      <w:r w:rsidRPr="00582F8F">
        <w:rPr>
          <w:rFonts w:ascii="Times New Roman" w:eastAsia="Times New Roman" w:hAnsi="Times New Roman" w:cs="B Nazanin" w:hint="cs"/>
          <w:sz w:val="28"/>
          <w:szCs w:val="28"/>
          <w:rtl/>
          <w:lang w:bidi="fa-IR"/>
        </w:rPr>
        <w:t>است</w:t>
      </w:r>
      <w:r w:rsidRPr="00582F8F">
        <w:rPr>
          <w:rFonts w:ascii="Times New Roman" w:eastAsia="Times New Roman" w:hAnsi="Times New Roman" w:cs="B Nazanin"/>
          <w:sz w:val="28"/>
          <w:szCs w:val="28"/>
          <w:rtl/>
          <w:lang w:bidi="fa-IR"/>
        </w:rPr>
        <w:t>.</w:t>
      </w:r>
    </w:p>
    <w:p w:rsidR="00C43BDB" w:rsidRPr="00582F8F" w:rsidRDefault="0071359E" w:rsidP="00C21E6B">
      <w:pPr>
        <w:bidi/>
        <w:spacing w:line="276" w:lineRule="auto"/>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t xml:space="preserve">ماده </w:t>
      </w:r>
      <w:r w:rsidR="00C21E6B">
        <w:rPr>
          <w:rFonts w:ascii="Times New Roman" w:eastAsia="Times New Roman" w:hAnsi="Times New Roman" w:cs="B Nazanin" w:hint="cs"/>
          <w:b/>
          <w:bCs/>
          <w:sz w:val="28"/>
          <w:szCs w:val="28"/>
          <w:rtl/>
          <w:lang w:bidi="fa-IR"/>
        </w:rPr>
        <w:t>12</w:t>
      </w:r>
      <w:r w:rsidRPr="00582F8F">
        <w:rPr>
          <w:rFonts w:ascii="Times New Roman" w:eastAsia="Times New Roman" w:hAnsi="Times New Roman" w:cs="B Nazanin" w:hint="cs"/>
          <w:b/>
          <w:bCs/>
          <w:sz w:val="28"/>
          <w:szCs w:val="28"/>
          <w:rtl/>
          <w:lang w:bidi="fa-IR"/>
        </w:rPr>
        <w:t xml:space="preserve">- </w:t>
      </w:r>
      <w:r w:rsidR="00C43BDB" w:rsidRPr="00582F8F">
        <w:rPr>
          <w:rFonts w:ascii="Times New Roman" w:eastAsia="Times New Roman" w:hAnsi="Times New Roman" w:cs="B Nazanin" w:hint="cs"/>
          <w:b/>
          <w:bCs/>
          <w:sz w:val="28"/>
          <w:szCs w:val="28"/>
          <w:rtl/>
          <w:lang w:bidi="fa-IR"/>
        </w:rPr>
        <w:t>اقامتگاه طرفین قرارداد :</w:t>
      </w:r>
    </w:p>
    <w:p w:rsidR="00582F8F" w:rsidRPr="00582F8F" w:rsidRDefault="00C43BDB" w:rsidP="004A106A">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اقامتگاه شريك از نظر ابلاغ هر گونه نام و يا اخطار از طرف سرمایه گذار در مقدمه اين قرارداد مندرج است از اينرو شريك قبول نمود که در صورت ارسال هر گونه نامه و يا اخطار از طريق پست سفارشي به آدرس مذكور، به منزله ابلاغ به او تلقي مي گردد.</w:t>
      </w:r>
    </w:p>
    <w:p w:rsidR="00C43BDB" w:rsidRPr="00582F8F" w:rsidRDefault="00C43BDB" w:rsidP="00C21E6B">
      <w:pPr>
        <w:bidi/>
        <w:spacing w:line="276" w:lineRule="auto"/>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t xml:space="preserve">ماده </w:t>
      </w:r>
      <w:r w:rsidR="00C21E6B">
        <w:rPr>
          <w:rFonts w:ascii="Times New Roman" w:eastAsia="Times New Roman" w:hAnsi="Times New Roman" w:cs="B Nazanin" w:hint="cs"/>
          <w:b/>
          <w:bCs/>
          <w:sz w:val="28"/>
          <w:szCs w:val="28"/>
          <w:rtl/>
          <w:lang w:bidi="fa-IR"/>
        </w:rPr>
        <w:t>13</w:t>
      </w:r>
      <w:r w:rsidRPr="00582F8F">
        <w:rPr>
          <w:rFonts w:ascii="Times New Roman" w:eastAsia="Times New Roman" w:hAnsi="Times New Roman" w:cs="B Nazanin" w:hint="cs"/>
          <w:b/>
          <w:bCs/>
          <w:sz w:val="28"/>
          <w:szCs w:val="28"/>
          <w:rtl/>
          <w:lang w:bidi="fa-IR"/>
        </w:rPr>
        <w:t>- تعداد نسخ قرارداد :</w:t>
      </w:r>
    </w:p>
    <w:p w:rsidR="00C43BDB" w:rsidRPr="00582F8F" w:rsidRDefault="00C43BDB" w:rsidP="00C21E6B">
      <w:pPr>
        <w:bidi/>
        <w:spacing w:line="276" w:lineRule="auto"/>
        <w:jc w:val="both"/>
        <w:rPr>
          <w:rFonts w:ascii="Times New Roman" w:eastAsia="Times New Roman" w:hAnsi="Times New Roman" w:cs="B Nazanin"/>
          <w:sz w:val="28"/>
          <w:szCs w:val="28"/>
          <w:rtl/>
          <w:lang w:bidi="fa-IR"/>
        </w:rPr>
      </w:pPr>
      <w:r w:rsidRPr="00582F8F">
        <w:rPr>
          <w:rFonts w:ascii="Times New Roman" w:eastAsia="Times New Roman" w:hAnsi="Times New Roman" w:cs="B Nazanin" w:hint="cs"/>
          <w:sz w:val="28"/>
          <w:szCs w:val="28"/>
          <w:rtl/>
          <w:lang w:bidi="fa-IR"/>
        </w:rPr>
        <w:t xml:space="preserve">اين قرارداد در </w:t>
      </w:r>
      <w:r w:rsidR="00C21E6B">
        <w:rPr>
          <w:rFonts w:ascii="Times New Roman" w:eastAsia="Times New Roman" w:hAnsi="Times New Roman" w:cs="B Nazanin" w:hint="cs"/>
          <w:sz w:val="28"/>
          <w:szCs w:val="28"/>
          <w:rtl/>
          <w:lang w:bidi="fa-IR"/>
        </w:rPr>
        <w:t>13</w:t>
      </w:r>
      <w:bookmarkStart w:id="0" w:name="_GoBack"/>
      <w:bookmarkEnd w:id="0"/>
      <w:r w:rsidRPr="00582F8F">
        <w:rPr>
          <w:rFonts w:ascii="Times New Roman" w:eastAsia="Times New Roman" w:hAnsi="Times New Roman" w:cs="B Nazanin" w:hint="cs"/>
          <w:sz w:val="28"/>
          <w:szCs w:val="28"/>
          <w:rtl/>
          <w:lang w:bidi="fa-IR"/>
        </w:rPr>
        <w:t xml:space="preserve"> ماده و </w:t>
      </w:r>
      <w:r w:rsidR="00F125A2" w:rsidRPr="00582F8F">
        <w:rPr>
          <w:rFonts w:ascii="Times New Roman" w:eastAsia="Times New Roman" w:hAnsi="Times New Roman" w:cs="B Nazanin" w:hint="cs"/>
          <w:sz w:val="28"/>
          <w:szCs w:val="28"/>
          <w:rtl/>
          <w:lang w:bidi="fa-IR"/>
        </w:rPr>
        <w:t>2</w:t>
      </w:r>
      <w:r w:rsidRPr="00582F8F">
        <w:rPr>
          <w:rFonts w:ascii="Times New Roman" w:eastAsia="Times New Roman" w:hAnsi="Times New Roman" w:cs="B Nazanin" w:hint="cs"/>
          <w:sz w:val="28"/>
          <w:szCs w:val="28"/>
          <w:rtl/>
          <w:lang w:bidi="fa-IR"/>
        </w:rPr>
        <w:t xml:space="preserve"> تبصره و در 2 نسخه متحد المتن </w:t>
      </w:r>
      <w:r w:rsidR="00EA6D16" w:rsidRPr="00582F8F">
        <w:rPr>
          <w:rFonts w:ascii="Times New Roman" w:eastAsia="Times New Roman" w:hAnsi="Times New Roman" w:cs="B Nazanin" w:hint="cs"/>
          <w:sz w:val="28"/>
          <w:szCs w:val="28"/>
          <w:rtl/>
          <w:lang w:bidi="fa-IR"/>
        </w:rPr>
        <w:t xml:space="preserve">تنظیم </w:t>
      </w:r>
      <w:r w:rsidRPr="00582F8F">
        <w:rPr>
          <w:rFonts w:ascii="Times New Roman" w:eastAsia="Times New Roman" w:hAnsi="Times New Roman" w:cs="B Nazanin" w:hint="cs"/>
          <w:sz w:val="28"/>
          <w:szCs w:val="28"/>
          <w:rtl/>
          <w:lang w:bidi="fa-IR"/>
        </w:rPr>
        <w:t xml:space="preserve">که هر دو نسخه در حکم واحد </w:t>
      </w:r>
      <w:r w:rsidR="00EA6D16" w:rsidRPr="00582F8F">
        <w:rPr>
          <w:rFonts w:ascii="Times New Roman" w:eastAsia="Times New Roman" w:hAnsi="Times New Roman" w:cs="B Nazanin" w:hint="cs"/>
          <w:sz w:val="28"/>
          <w:szCs w:val="28"/>
          <w:rtl/>
          <w:lang w:bidi="fa-IR"/>
        </w:rPr>
        <w:t>بوده و بین طرفین مبادله شده و</w:t>
      </w:r>
      <w:r w:rsidRPr="00582F8F">
        <w:rPr>
          <w:rFonts w:ascii="Times New Roman" w:eastAsia="Times New Roman" w:hAnsi="Times New Roman" w:cs="B Nazanin" w:hint="cs"/>
          <w:sz w:val="28"/>
          <w:szCs w:val="28"/>
          <w:rtl/>
          <w:lang w:bidi="fa-IR"/>
        </w:rPr>
        <w:t xml:space="preserve"> از تاریخ انعقاد برای طرفین لازم الاجرا مي باشد.</w:t>
      </w:r>
    </w:p>
    <w:p w:rsidR="00C43BDB" w:rsidRPr="00582F8F" w:rsidRDefault="00C43BDB" w:rsidP="0071359E">
      <w:pPr>
        <w:bidi/>
        <w:spacing w:line="276" w:lineRule="auto"/>
        <w:jc w:val="both"/>
        <w:rPr>
          <w:rFonts w:ascii="Times New Roman" w:eastAsia="Times New Roman" w:hAnsi="Times New Roman" w:cs="B Nazanin"/>
          <w:sz w:val="28"/>
          <w:szCs w:val="28"/>
          <w:rtl/>
          <w:lang w:bidi="fa-IR"/>
        </w:rPr>
      </w:pPr>
    </w:p>
    <w:p w:rsidR="00C43BDB" w:rsidRPr="00582F8F" w:rsidRDefault="00C43BDB" w:rsidP="00DC1B14">
      <w:pPr>
        <w:bidi/>
        <w:spacing w:line="276" w:lineRule="auto"/>
        <w:ind w:firstLine="720"/>
        <w:jc w:val="both"/>
        <w:rPr>
          <w:rFonts w:ascii="Times New Roman" w:eastAsia="Times New Roman" w:hAnsi="Times New Roman" w:cs="B Nazanin"/>
          <w:b/>
          <w:bCs/>
          <w:sz w:val="28"/>
          <w:szCs w:val="28"/>
          <w:rtl/>
          <w:lang w:bidi="fa-IR"/>
        </w:rPr>
      </w:pPr>
      <w:r w:rsidRPr="00582F8F">
        <w:rPr>
          <w:rFonts w:ascii="Times New Roman" w:eastAsia="Times New Roman" w:hAnsi="Times New Roman" w:cs="B Nazanin" w:hint="cs"/>
          <w:b/>
          <w:bCs/>
          <w:sz w:val="28"/>
          <w:szCs w:val="28"/>
          <w:rtl/>
          <w:lang w:bidi="fa-IR"/>
        </w:rPr>
        <w:t>امضا</w:t>
      </w:r>
      <w:r w:rsidR="00EA6D16" w:rsidRPr="00582F8F">
        <w:rPr>
          <w:rFonts w:ascii="Times New Roman" w:eastAsia="Times New Roman" w:hAnsi="Times New Roman" w:cs="B Nazanin" w:hint="cs"/>
          <w:b/>
          <w:bCs/>
          <w:sz w:val="28"/>
          <w:szCs w:val="28"/>
          <w:rtl/>
          <w:lang w:bidi="fa-IR"/>
        </w:rPr>
        <w:t>ء</w:t>
      </w:r>
      <w:r w:rsidRPr="00582F8F">
        <w:rPr>
          <w:rFonts w:ascii="Times New Roman" w:eastAsia="Times New Roman" w:hAnsi="Times New Roman" w:cs="B Nazanin" w:hint="cs"/>
          <w:b/>
          <w:bCs/>
          <w:sz w:val="28"/>
          <w:szCs w:val="28"/>
          <w:rtl/>
          <w:lang w:bidi="fa-IR"/>
        </w:rPr>
        <w:t xml:space="preserve"> سرمایه گذار</w:t>
      </w:r>
      <w:r w:rsidRPr="00582F8F">
        <w:rPr>
          <w:rFonts w:ascii="Times New Roman" w:eastAsia="Times New Roman" w:hAnsi="Times New Roman" w:cs="B Nazanin" w:hint="cs"/>
          <w:b/>
          <w:bCs/>
          <w:sz w:val="28"/>
          <w:szCs w:val="28"/>
          <w:rtl/>
          <w:lang w:bidi="fa-IR"/>
        </w:rPr>
        <w:tab/>
      </w:r>
      <w:r w:rsidRPr="00582F8F">
        <w:rPr>
          <w:rFonts w:ascii="Times New Roman" w:eastAsia="Times New Roman" w:hAnsi="Times New Roman" w:cs="B Nazanin" w:hint="cs"/>
          <w:b/>
          <w:bCs/>
          <w:sz w:val="28"/>
          <w:szCs w:val="28"/>
          <w:rtl/>
          <w:lang w:bidi="fa-IR"/>
        </w:rPr>
        <w:tab/>
      </w:r>
      <w:r w:rsidRPr="00582F8F">
        <w:rPr>
          <w:rFonts w:ascii="Times New Roman" w:eastAsia="Times New Roman" w:hAnsi="Times New Roman" w:cs="B Nazanin" w:hint="cs"/>
          <w:b/>
          <w:bCs/>
          <w:sz w:val="28"/>
          <w:szCs w:val="28"/>
          <w:rtl/>
          <w:lang w:bidi="fa-IR"/>
        </w:rPr>
        <w:tab/>
      </w:r>
      <w:r w:rsidR="00EA6D16" w:rsidRPr="00582F8F">
        <w:rPr>
          <w:rFonts w:ascii="Times New Roman" w:eastAsia="Times New Roman" w:hAnsi="Times New Roman" w:cs="B Nazanin" w:hint="cs"/>
          <w:b/>
          <w:bCs/>
          <w:sz w:val="28"/>
          <w:szCs w:val="28"/>
          <w:rtl/>
          <w:lang w:bidi="fa-IR"/>
        </w:rPr>
        <w:tab/>
      </w:r>
      <w:r w:rsidR="00EA6D16" w:rsidRPr="00582F8F">
        <w:rPr>
          <w:rFonts w:ascii="Times New Roman" w:eastAsia="Times New Roman" w:hAnsi="Times New Roman" w:cs="B Nazanin" w:hint="cs"/>
          <w:b/>
          <w:bCs/>
          <w:sz w:val="28"/>
          <w:szCs w:val="28"/>
          <w:rtl/>
          <w:lang w:bidi="fa-IR"/>
        </w:rPr>
        <w:tab/>
      </w:r>
      <w:r w:rsidRPr="00582F8F">
        <w:rPr>
          <w:rFonts w:ascii="Times New Roman" w:eastAsia="Times New Roman" w:hAnsi="Times New Roman" w:cs="B Nazanin" w:hint="cs"/>
          <w:b/>
          <w:bCs/>
          <w:sz w:val="28"/>
          <w:szCs w:val="28"/>
          <w:rtl/>
          <w:lang w:bidi="fa-IR"/>
        </w:rPr>
        <w:tab/>
      </w:r>
      <w:r w:rsidR="00C64EB7" w:rsidRPr="00582F8F">
        <w:rPr>
          <w:rFonts w:ascii="Times New Roman" w:eastAsia="Times New Roman" w:hAnsi="Times New Roman" w:cs="B Nazanin" w:hint="cs"/>
          <w:b/>
          <w:bCs/>
          <w:sz w:val="28"/>
          <w:szCs w:val="28"/>
          <w:rtl/>
          <w:lang w:bidi="fa-IR"/>
        </w:rPr>
        <w:tab/>
      </w:r>
      <w:r w:rsidRPr="00582F8F">
        <w:rPr>
          <w:rFonts w:ascii="Times New Roman" w:eastAsia="Times New Roman" w:hAnsi="Times New Roman" w:cs="B Nazanin" w:hint="cs"/>
          <w:b/>
          <w:bCs/>
          <w:sz w:val="28"/>
          <w:szCs w:val="28"/>
          <w:rtl/>
          <w:lang w:bidi="fa-IR"/>
        </w:rPr>
        <w:t>امضا</w:t>
      </w:r>
      <w:r w:rsidR="00C64EB7" w:rsidRPr="00582F8F">
        <w:rPr>
          <w:rFonts w:ascii="Times New Roman" w:eastAsia="Times New Roman" w:hAnsi="Times New Roman" w:cs="B Nazanin" w:hint="cs"/>
          <w:b/>
          <w:bCs/>
          <w:sz w:val="28"/>
          <w:szCs w:val="28"/>
          <w:rtl/>
          <w:lang w:bidi="fa-IR"/>
        </w:rPr>
        <w:t>ء</w:t>
      </w:r>
      <w:r w:rsidRPr="00582F8F">
        <w:rPr>
          <w:rFonts w:ascii="Times New Roman" w:eastAsia="Times New Roman" w:hAnsi="Times New Roman" w:cs="B Nazanin" w:hint="cs"/>
          <w:b/>
          <w:bCs/>
          <w:sz w:val="28"/>
          <w:szCs w:val="28"/>
          <w:rtl/>
          <w:lang w:bidi="fa-IR"/>
        </w:rPr>
        <w:t xml:space="preserve"> شريك</w:t>
      </w:r>
    </w:p>
    <w:sectPr w:rsidR="00C43BDB" w:rsidRPr="00582F8F" w:rsidSect="004A106A">
      <w:footerReference w:type="default" r:id="rId7"/>
      <w:pgSz w:w="12240" w:h="15840"/>
      <w:pgMar w:top="709" w:right="1134" w:bottom="851" w:left="851"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3BA" w:rsidRDefault="00E973BA" w:rsidP="00C64EB7">
      <w:pPr>
        <w:spacing w:line="240" w:lineRule="auto"/>
      </w:pPr>
      <w:r>
        <w:separator/>
      </w:r>
    </w:p>
  </w:endnote>
  <w:endnote w:type="continuationSeparator" w:id="0">
    <w:p w:rsidR="00E973BA" w:rsidRDefault="00E973BA" w:rsidP="00C64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EntezareZohoor B4">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urosh">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min_Badr">
    <w:charset w:val="00"/>
    <w:family w:val="auto"/>
    <w:pitch w:val="variable"/>
    <w:sig w:usb0="00000003" w:usb1="00000000" w:usb2="00000000" w:usb3="00000000" w:csb0="00000001" w:csb1="00000000"/>
  </w:font>
  <w:font w:name="V_Lotus">
    <w:altName w:val="Symbol"/>
    <w:charset w:val="02"/>
    <w:family w:val="auto"/>
    <w:pitch w:val="variable"/>
    <w:sig w:usb0="00000000" w:usb1="10000000" w:usb2="00000000" w:usb3="00000000" w:csb0="80000000" w:csb1="00000000"/>
  </w:font>
  <w:font w:name="Traffic">
    <w:panose1 w:val="00000400000000000000"/>
    <w:charset w:val="B2"/>
    <w:family w:val="auto"/>
    <w:pitch w:val="variable"/>
    <w:sig w:usb0="00002001"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B7" w:rsidRPr="00C64EB7" w:rsidRDefault="00C64EB7" w:rsidP="00C64EB7">
    <w:pPr>
      <w:bidi/>
      <w:spacing w:line="276" w:lineRule="auto"/>
      <w:jc w:val="both"/>
      <w:rPr>
        <w:rFonts w:ascii="Times New Roman" w:eastAsia="Times New Roman" w:hAnsi="Times New Roman" w:cs="B Zar"/>
        <w:b/>
        <w:bCs/>
        <w:sz w:val="28"/>
        <w:szCs w:val="2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3BA" w:rsidRDefault="00E973BA" w:rsidP="00C64EB7">
      <w:pPr>
        <w:spacing w:line="240" w:lineRule="auto"/>
      </w:pPr>
      <w:r>
        <w:separator/>
      </w:r>
    </w:p>
  </w:footnote>
  <w:footnote w:type="continuationSeparator" w:id="0">
    <w:p w:rsidR="00E973BA" w:rsidRDefault="00E973BA" w:rsidP="00C64E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301_"/>
      </v:shape>
    </w:pict>
  </w:numPicBullet>
  <w:numPicBullet w:numPicBulletId="1">
    <w:pict>
      <v:shape id="_x0000_i1035" type="#_x0000_t75" style="width:11.25pt;height:11.25pt" o:bullet="t">
        <v:imagedata r:id="rId2" o:title="BD14654_"/>
      </v:shape>
    </w:pict>
  </w:numPicBullet>
  <w:numPicBullet w:numPicBulletId="2">
    <w:pict>
      <v:shape id="_x0000_i1036" type="#_x0000_t75" style="width:9pt;height:9pt" o:bullet="t">
        <v:imagedata r:id="rId3" o:title="BD14830_"/>
      </v:shape>
    </w:pict>
  </w:numPicBullet>
  <w:numPicBullet w:numPicBulletId="3">
    <w:pict>
      <v:shape id="_x0000_i1037" type="#_x0000_t75" style="width:9pt;height:9pt" o:bullet="t">
        <v:imagedata r:id="rId4" o:title="BD14831_"/>
      </v:shape>
    </w:pict>
  </w:numPicBullet>
  <w:abstractNum w:abstractNumId="0">
    <w:nsid w:val="FFFFFF89"/>
    <w:multiLevelType w:val="singleLevel"/>
    <w:tmpl w:val="F8A69C20"/>
    <w:lvl w:ilvl="0">
      <w:start w:val="1"/>
      <w:numFmt w:val="bullet"/>
      <w:pStyle w:val="ListBullet1"/>
      <w:lvlText w:val=""/>
      <w:lvlJc w:val="left"/>
      <w:pPr>
        <w:tabs>
          <w:tab w:val="num" w:pos="360"/>
        </w:tabs>
        <w:ind w:left="360" w:hanging="360"/>
      </w:pPr>
      <w:rPr>
        <w:rFonts w:ascii="Symbol" w:hAnsi="Symbol" w:hint="default"/>
      </w:rPr>
    </w:lvl>
  </w:abstractNum>
  <w:abstractNum w:abstractNumId="1">
    <w:nsid w:val="0325409A"/>
    <w:multiLevelType w:val="multilevel"/>
    <w:tmpl w:val="EA009B66"/>
    <w:styleLink w:val="Style4"/>
    <w:lvl w:ilvl="0">
      <w:start w:val="1"/>
      <w:numFmt w:val="bullet"/>
      <w:lvlText w:val=""/>
      <w:lvlPicBulletId w:val="3"/>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2">
    <w:nsid w:val="032E2F1F"/>
    <w:multiLevelType w:val="multilevel"/>
    <w:tmpl w:val="847AB248"/>
    <w:styleLink w:val="Style2"/>
    <w:lvl w:ilvl="0">
      <w:start w:val="1"/>
      <w:numFmt w:val="bullet"/>
      <w:lvlText w:val=""/>
      <w:lvlPicBulletId w:val="1"/>
      <w:lvlJc w:val="left"/>
      <w:pPr>
        <w:tabs>
          <w:tab w:val="num" w:pos="170"/>
        </w:tabs>
        <w:ind w:left="0" w:firstLine="0"/>
      </w:pPr>
      <w:rPr>
        <w:rFonts w:ascii="Symbol" w:hAnsi="Symbol" w:cs="Times New Roman" w:hint="default"/>
        <w:strike w:val="0"/>
        <w:dstrike w:val="0"/>
        <w:color w:val="auto"/>
        <w:spacing w:val="-2"/>
        <w:kern w:val="16"/>
        <w:position w:val="-2"/>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048E631D"/>
    <w:multiLevelType w:val="multilevel"/>
    <w:tmpl w:val="AB30DFA2"/>
    <w:styleLink w:val="Style210"/>
    <w:lvl w:ilvl="0">
      <w:start w:val="1"/>
      <w:numFmt w:val="bullet"/>
      <w:pStyle w:val="Heading1"/>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rPr>
        <w:rFonts w:hint="default"/>
      </w:rPr>
    </w:lvl>
    <w:lvl w:ilvl="2">
      <w:start w:val="1"/>
      <w:numFmt w:val="lowerRoman"/>
      <w:lvlText w:val="%3)"/>
      <w:lvlJc w:val="left"/>
      <w:pPr>
        <w:tabs>
          <w:tab w:val="num" w:pos="227"/>
        </w:tabs>
        <w:ind w:left="0" w:firstLine="0"/>
      </w:pPr>
      <w:rPr>
        <w:rFonts w:hint="default"/>
      </w:rPr>
    </w:lvl>
    <w:lvl w:ilvl="3">
      <w:start w:val="1"/>
      <w:numFmt w:val="decimal"/>
      <w:lvlText w:val="(%4)"/>
      <w:lvlJc w:val="left"/>
      <w:pPr>
        <w:tabs>
          <w:tab w:val="num" w:pos="227"/>
        </w:tabs>
        <w:ind w:left="0" w:firstLine="0"/>
      </w:pPr>
      <w:rPr>
        <w:rFonts w:hint="default"/>
      </w:rPr>
    </w:lvl>
    <w:lvl w:ilvl="4">
      <w:start w:val="1"/>
      <w:numFmt w:val="lowerLetter"/>
      <w:lvlText w:val="(%5)"/>
      <w:lvlJc w:val="left"/>
      <w:pPr>
        <w:tabs>
          <w:tab w:val="num" w:pos="227"/>
        </w:tabs>
        <w:ind w:left="0" w:firstLine="0"/>
      </w:pPr>
      <w:rPr>
        <w:rFonts w:hint="default"/>
      </w:rPr>
    </w:lvl>
    <w:lvl w:ilvl="5">
      <w:start w:val="1"/>
      <w:numFmt w:val="lowerRoman"/>
      <w:lvlText w:val="(%6)"/>
      <w:lvlJc w:val="left"/>
      <w:pPr>
        <w:tabs>
          <w:tab w:val="num" w:pos="227"/>
        </w:tabs>
        <w:ind w:left="0" w:firstLine="0"/>
      </w:pPr>
      <w:rPr>
        <w:rFonts w:hint="default"/>
      </w:rPr>
    </w:lvl>
    <w:lvl w:ilvl="6">
      <w:start w:val="1"/>
      <w:numFmt w:val="decimal"/>
      <w:lvlText w:val="%7."/>
      <w:lvlJc w:val="left"/>
      <w:pPr>
        <w:tabs>
          <w:tab w:val="num" w:pos="227"/>
        </w:tabs>
        <w:ind w:left="0" w:firstLine="0"/>
      </w:pPr>
      <w:rPr>
        <w:rFonts w:hint="default"/>
      </w:rPr>
    </w:lvl>
    <w:lvl w:ilvl="7">
      <w:start w:val="1"/>
      <w:numFmt w:val="lowerLetter"/>
      <w:lvlText w:val="%8."/>
      <w:lvlJc w:val="left"/>
      <w:pPr>
        <w:tabs>
          <w:tab w:val="num" w:pos="227"/>
        </w:tabs>
        <w:ind w:left="0" w:firstLine="0"/>
      </w:pPr>
      <w:rPr>
        <w:rFonts w:hint="default"/>
      </w:rPr>
    </w:lvl>
    <w:lvl w:ilvl="8">
      <w:start w:val="1"/>
      <w:numFmt w:val="lowerRoman"/>
      <w:lvlText w:val="%9."/>
      <w:lvlJc w:val="left"/>
      <w:pPr>
        <w:tabs>
          <w:tab w:val="num" w:pos="227"/>
        </w:tabs>
        <w:ind w:left="0" w:firstLine="0"/>
      </w:pPr>
      <w:rPr>
        <w:rFonts w:hint="default"/>
      </w:rPr>
    </w:lvl>
  </w:abstractNum>
  <w:abstractNum w:abstractNumId="4">
    <w:nsid w:val="06E4052D"/>
    <w:multiLevelType w:val="multilevel"/>
    <w:tmpl w:val="A0FA25C2"/>
    <w:styleLink w:val="Style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188C5ABB"/>
    <w:multiLevelType w:val="hybridMultilevel"/>
    <w:tmpl w:val="FF2619DC"/>
    <w:styleLink w:val="Style910"/>
    <w:lvl w:ilvl="0" w:tplc="2C0A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41AF8"/>
    <w:multiLevelType w:val="multilevel"/>
    <w:tmpl w:val="0409001D"/>
    <w:styleLink w:val="Style111"/>
    <w:lvl w:ilvl="0">
      <w:start w:val="1"/>
      <w:numFmt w:val="bullet"/>
      <w:lvlText w:val=""/>
      <w:lvlPicBulletId w:val="3"/>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3004DD"/>
    <w:multiLevelType w:val="hybridMultilevel"/>
    <w:tmpl w:val="86500B00"/>
    <w:styleLink w:val="Style5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63092"/>
    <w:multiLevelType w:val="multilevel"/>
    <w:tmpl w:val="847AB248"/>
    <w:styleLink w:val="Style310"/>
    <w:lvl w:ilvl="0">
      <w:start w:val="1"/>
      <w:numFmt w:val="bullet"/>
      <w:pStyle w:val="Subtitle"/>
      <w:lvlText w:val=""/>
      <w:lvlPicBulletId w:val="1"/>
      <w:lvlJc w:val="left"/>
      <w:pPr>
        <w:tabs>
          <w:tab w:val="num" w:pos="170"/>
        </w:tabs>
        <w:ind w:left="0" w:firstLine="0"/>
      </w:pPr>
      <w:rPr>
        <w:rFonts w:ascii="Symbol" w:hAnsi="Symbol" w:cs="Times New Roman" w:hint="default"/>
        <w:strike w:val="0"/>
        <w:dstrike w:val="0"/>
        <w:color w:val="auto"/>
        <w:spacing w:val="-2"/>
        <w:kern w:val="16"/>
        <w:position w:val="-2"/>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298A5B38"/>
    <w:multiLevelType w:val="hybridMultilevel"/>
    <w:tmpl w:val="63202D3C"/>
    <w:styleLink w:val="Style7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96018"/>
    <w:multiLevelType w:val="multilevel"/>
    <w:tmpl w:val="32BE2E40"/>
    <w:styleLink w:val="Style6"/>
    <w:lvl w:ilvl="0">
      <w:start w:val="1"/>
      <w:numFmt w:val="bullet"/>
      <w:lvlText w:val=""/>
      <w:lvlJc w:val="left"/>
      <w:pPr>
        <w:ind w:left="227" w:hanging="227"/>
      </w:pPr>
      <w:rPr>
        <w:rFonts w:ascii="Wingdings" w:hAnsi="Wingdings" w:cs="Times New Roman" w:hint="default"/>
      </w:rPr>
    </w:lvl>
    <w:lvl w:ilvl="1">
      <w:start w:val="1"/>
      <w:numFmt w:val="bullet"/>
      <w:lvlText w:val=""/>
      <w:lvlJc w:val="left"/>
      <w:pPr>
        <w:ind w:left="584" w:hanging="227"/>
      </w:pPr>
      <w:rPr>
        <w:rFonts w:ascii="Wingdings" w:hAnsi="Wingdings" w:hint="default"/>
      </w:rPr>
    </w:lvl>
    <w:lvl w:ilvl="2">
      <w:start w:val="1"/>
      <w:numFmt w:val="bullet"/>
      <w:lvlText w:val=""/>
      <w:lvlJc w:val="left"/>
      <w:pPr>
        <w:ind w:left="941" w:hanging="227"/>
      </w:pPr>
      <w:rPr>
        <w:rFonts w:ascii="Wingdings" w:hAnsi="Wingdings" w:hint="default"/>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
    <w:nsid w:val="2D1C3E8F"/>
    <w:multiLevelType w:val="multilevel"/>
    <w:tmpl w:val="EA009B66"/>
    <w:styleLink w:val="Style917"/>
    <w:lvl w:ilvl="0">
      <w:start w:val="1"/>
      <w:numFmt w:val="bullet"/>
      <w:pStyle w:val="a"/>
      <w:lvlText w:val=""/>
      <w:lvlPicBulletId w:val="3"/>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12">
    <w:nsid w:val="39593EF4"/>
    <w:multiLevelType w:val="multilevel"/>
    <w:tmpl w:val="52587F2C"/>
    <w:styleLink w:val="Style3"/>
    <w:lvl w:ilvl="0">
      <w:start w:val="1"/>
      <w:numFmt w:val="bullet"/>
      <w:lvlText w:val=""/>
      <w:lvlPicBulletId w:val="2"/>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13">
    <w:nsid w:val="3A162574"/>
    <w:multiLevelType w:val="multilevel"/>
    <w:tmpl w:val="84FC4FA2"/>
    <w:styleLink w:val="Style7"/>
    <w:lvl w:ilvl="0">
      <w:start w:val="1"/>
      <w:numFmt w:val="bullet"/>
      <w:lvlText w:val=""/>
      <w:lvlJc w:val="left"/>
      <w:pPr>
        <w:ind w:left="0" w:firstLine="0"/>
      </w:pPr>
      <w:rPr>
        <w:rFonts w:ascii="Wingdings" w:hAnsi="Wingding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515735F"/>
    <w:multiLevelType w:val="hybridMultilevel"/>
    <w:tmpl w:val="CF64D4CA"/>
    <w:lvl w:ilvl="0" w:tplc="E638ABF8">
      <w:start w:val="1"/>
      <w:numFmt w:val="decimal"/>
      <w:pStyle w:val="1"/>
      <w:lvlText w:val="%1-"/>
      <w:lvlJc w:val="left"/>
      <w:pPr>
        <w:ind w:left="720" w:hanging="360"/>
      </w:pPr>
      <w:rPr>
        <w:rFonts w:cs="2  Nazanin" w:hint="cs"/>
        <w:bCs w:val="0"/>
        <w:iCs w:val="0"/>
        <w:kern w:val="18"/>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8E4DFB"/>
    <w:multiLevelType w:val="hybridMultilevel"/>
    <w:tmpl w:val="CE1E0452"/>
    <w:lvl w:ilvl="0" w:tplc="E4FAFAA8">
      <w:start w:val="1"/>
      <w:numFmt w:val="decimal"/>
      <w:pStyle w:val="a0"/>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A1611"/>
    <w:multiLevelType w:val="hybridMultilevel"/>
    <w:tmpl w:val="7BE45476"/>
    <w:styleLink w:val="Style85"/>
    <w:lvl w:ilvl="0" w:tplc="DCC4D43C">
      <w:start w:val="1"/>
      <w:numFmt w:val="decimal"/>
      <w:lvlText w:val="%1-"/>
      <w:lvlJc w:val="left"/>
      <w:pPr>
        <w:ind w:left="533" w:hanging="4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
    <w:nsid w:val="5A7F7E45"/>
    <w:multiLevelType w:val="multilevel"/>
    <w:tmpl w:val="AB30DFA2"/>
    <w:styleLink w:val="Style1"/>
    <w:lvl w:ilvl="0">
      <w:start w:val="1"/>
      <w:numFmt w:val="bullet"/>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rPr>
        <w:rFonts w:hint="default"/>
      </w:rPr>
    </w:lvl>
    <w:lvl w:ilvl="2">
      <w:start w:val="1"/>
      <w:numFmt w:val="lowerRoman"/>
      <w:lvlText w:val="%3)"/>
      <w:lvlJc w:val="left"/>
      <w:pPr>
        <w:tabs>
          <w:tab w:val="num" w:pos="227"/>
        </w:tabs>
        <w:ind w:left="0" w:firstLine="0"/>
      </w:pPr>
      <w:rPr>
        <w:rFonts w:hint="default"/>
      </w:rPr>
    </w:lvl>
    <w:lvl w:ilvl="3">
      <w:start w:val="1"/>
      <w:numFmt w:val="decimal"/>
      <w:lvlText w:val="(%4)"/>
      <w:lvlJc w:val="left"/>
      <w:pPr>
        <w:tabs>
          <w:tab w:val="num" w:pos="227"/>
        </w:tabs>
        <w:ind w:left="0" w:firstLine="0"/>
      </w:pPr>
      <w:rPr>
        <w:rFonts w:hint="default"/>
      </w:rPr>
    </w:lvl>
    <w:lvl w:ilvl="4">
      <w:start w:val="1"/>
      <w:numFmt w:val="lowerLetter"/>
      <w:lvlText w:val="(%5)"/>
      <w:lvlJc w:val="left"/>
      <w:pPr>
        <w:tabs>
          <w:tab w:val="num" w:pos="227"/>
        </w:tabs>
        <w:ind w:left="0" w:firstLine="0"/>
      </w:pPr>
      <w:rPr>
        <w:rFonts w:hint="default"/>
      </w:rPr>
    </w:lvl>
    <w:lvl w:ilvl="5">
      <w:start w:val="1"/>
      <w:numFmt w:val="lowerRoman"/>
      <w:lvlText w:val="(%6)"/>
      <w:lvlJc w:val="left"/>
      <w:pPr>
        <w:tabs>
          <w:tab w:val="num" w:pos="227"/>
        </w:tabs>
        <w:ind w:left="0" w:firstLine="0"/>
      </w:pPr>
      <w:rPr>
        <w:rFonts w:hint="default"/>
      </w:rPr>
    </w:lvl>
    <w:lvl w:ilvl="6">
      <w:start w:val="1"/>
      <w:numFmt w:val="decimal"/>
      <w:lvlText w:val="%7."/>
      <w:lvlJc w:val="left"/>
      <w:pPr>
        <w:tabs>
          <w:tab w:val="num" w:pos="227"/>
        </w:tabs>
        <w:ind w:left="0" w:firstLine="0"/>
      </w:pPr>
      <w:rPr>
        <w:rFonts w:hint="default"/>
      </w:rPr>
    </w:lvl>
    <w:lvl w:ilvl="7">
      <w:start w:val="1"/>
      <w:numFmt w:val="lowerLetter"/>
      <w:lvlText w:val="%8."/>
      <w:lvlJc w:val="left"/>
      <w:pPr>
        <w:tabs>
          <w:tab w:val="num" w:pos="227"/>
        </w:tabs>
        <w:ind w:left="0" w:firstLine="0"/>
      </w:pPr>
      <w:rPr>
        <w:rFonts w:hint="default"/>
      </w:rPr>
    </w:lvl>
    <w:lvl w:ilvl="8">
      <w:start w:val="1"/>
      <w:numFmt w:val="lowerRoman"/>
      <w:lvlText w:val="%9."/>
      <w:lvlJc w:val="left"/>
      <w:pPr>
        <w:tabs>
          <w:tab w:val="num" w:pos="227"/>
        </w:tabs>
        <w:ind w:left="0" w:firstLine="0"/>
      </w:pPr>
      <w:rPr>
        <w:rFonts w:hint="default"/>
      </w:rPr>
    </w:lvl>
  </w:abstractNum>
  <w:abstractNum w:abstractNumId="18">
    <w:nsid w:val="616C26A9"/>
    <w:multiLevelType w:val="multilevel"/>
    <w:tmpl w:val="0409001D"/>
    <w:styleLink w:val="Style5"/>
    <w:lvl w:ilvl="0">
      <w:start w:val="1"/>
      <w:numFmt w:val="decimal"/>
      <w:lvlText w:val="%1)"/>
      <w:lvlJc w:val="left"/>
      <w:pPr>
        <w:ind w:left="360" w:hanging="360"/>
      </w:pPr>
    </w:lvl>
    <w:lvl w:ilvl="1">
      <w:start w:val="1"/>
      <w:numFmt w:val="bullet"/>
      <w:lvlText w:val=""/>
      <w:lvlPicBulletId w:val="3"/>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ADB1B32"/>
    <w:multiLevelType w:val="multilevel"/>
    <w:tmpl w:val="AB30DFA2"/>
    <w:styleLink w:val="Style610"/>
    <w:lvl w:ilvl="0">
      <w:start w:val="1"/>
      <w:numFmt w:val="bullet"/>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lvl>
    <w:lvl w:ilvl="2">
      <w:start w:val="1"/>
      <w:numFmt w:val="lowerRoman"/>
      <w:lvlText w:val="%3)"/>
      <w:lvlJc w:val="left"/>
      <w:pPr>
        <w:tabs>
          <w:tab w:val="num" w:pos="227"/>
        </w:tabs>
        <w:ind w:left="0" w:firstLine="0"/>
      </w:pPr>
    </w:lvl>
    <w:lvl w:ilvl="3">
      <w:start w:val="1"/>
      <w:numFmt w:val="decimal"/>
      <w:lvlText w:val="(%4)"/>
      <w:lvlJc w:val="left"/>
      <w:pPr>
        <w:tabs>
          <w:tab w:val="num" w:pos="227"/>
        </w:tabs>
        <w:ind w:left="0" w:firstLine="0"/>
      </w:pPr>
    </w:lvl>
    <w:lvl w:ilvl="4">
      <w:start w:val="1"/>
      <w:numFmt w:val="lowerLetter"/>
      <w:lvlText w:val="(%5)"/>
      <w:lvlJc w:val="left"/>
      <w:pPr>
        <w:tabs>
          <w:tab w:val="num" w:pos="227"/>
        </w:tabs>
        <w:ind w:left="0" w:firstLine="0"/>
      </w:pPr>
    </w:lvl>
    <w:lvl w:ilvl="5">
      <w:start w:val="1"/>
      <w:numFmt w:val="lowerRoman"/>
      <w:lvlText w:val="(%6)"/>
      <w:lvlJc w:val="left"/>
      <w:pPr>
        <w:tabs>
          <w:tab w:val="num" w:pos="227"/>
        </w:tabs>
        <w:ind w:left="0" w:firstLine="0"/>
      </w:pPr>
    </w:lvl>
    <w:lvl w:ilvl="6">
      <w:start w:val="1"/>
      <w:numFmt w:val="decimal"/>
      <w:lvlText w:val="%7."/>
      <w:lvlJc w:val="left"/>
      <w:pPr>
        <w:tabs>
          <w:tab w:val="num" w:pos="227"/>
        </w:tabs>
        <w:ind w:left="0" w:firstLine="0"/>
      </w:pPr>
    </w:lvl>
    <w:lvl w:ilvl="7">
      <w:start w:val="1"/>
      <w:numFmt w:val="lowerLetter"/>
      <w:lvlText w:val="%8."/>
      <w:lvlJc w:val="left"/>
      <w:pPr>
        <w:tabs>
          <w:tab w:val="num" w:pos="227"/>
        </w:tabs>
        <w:ind w:left="0" w:firstLine="0"/>
      </w:pPr>
    </w:lvl>
    <w:lvl w:ilvl="8">
      <w:start w:val="1"/>
      <w:numFmt w:val="lowerRoman"/>
      <w:lvlText w:val="%9."/>
      <w:lvlJc w:val="left"/>
      <w:pPr>
        <w:tabs>
          <w:tab w:val="num" w:pos="227"/>
        </w:tabs>
        <w:ind w:left="0" w:firstLine="0"/>
      </w:pPr>
    </w:lvl>
  </w:abstractNum>
  <w:abstractNum w:abstractNumId="20">
    <w:nsid w:val="6FF278A7"/>
    <w:multiLevelType w:val="hybridMultilevel"/>
    <w:tmpl w:val="DBB0A420"/>
    <w:styleLink w:val="Style95"/>
    <w:lvl w:ilvl="0" w:tplc="67F466DE">
      <w:start w:val="1"/>
      <w:numFmt w:val="decimal"/>
      <w:lvlText w:val="%1."/>
      <w:lvlJc w:val="left"/>
      <w:pPr>
        <w:tabs>
          <w:tab w:val="num" w:pos="1288"/>
        </w:tabs>
        <w:ind w:left="1288"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nsid w:val="75021566"/>
    <w:multiLevelType w:val="hybridMultilevel"/>
    <w:tmpl w:val="6BC26D12"/>
    <w:styleLink w:val="Style810"/>
    <w:lvl w:ilvl="0" w:tplc="3578B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934CDA"/>
    <w:multiLevelType w:val="hybridMultilevel"/>
    <w:tmpl w:val="20FE1146"/>
    <w:styleLink w:val="Style6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31DA0"/>
    <w:multiLevelType w:val="multilevel"/>
    <w:tmpl w:val="52587F2C"/>
    <w:styleLink w:val="Style710"/>
    <w:lvl w:ilvl="0">
      <w:start w:val="1"/>
      <w:numFmt w:val="bullet"/>
      <w:pStyle w:val="NoSpacing"/>
      <w:lvlText w:val=""/>
      <w:lvlPicBulletId w:val="2"/>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num w:numId="1">
    <w:abstractNumId w:val="17"/>
  </w:num>
  <w:num w:numId="2">
    <w:abstractNumId w:val="2"/>
  </w:num>
  <w:num w:numId="3">
    <w:abstractNumId w:val="12"/>
  </w:num>
  <w:num w:numId="4">
    <w:abstractNumId w:val="1"/>
  </w:num>
  <w:num w:numId="5">
    <w:abstractNumId w:val="18"/>
  </w:num>
  <w:num w:numId="6">
    <w:abstractNumId w:val="10"/>
  </w:num>
  <w:num w:numId="7">
    <w:abstractNumId w:val="13"/>
  </w:num>
  <w:num w:numId="8">
    <w:abstractNumId w:val="4"/>
  </w:num>
  <w:num w:numId="9">
    <w:abstractNumId w:val="7"/>
  </w:num>
  <w:num w:numId="10">
    <w:abstractNumId w:val="22"/>
  </w:num>
  <w:num w:numId="11">
    <w:abstractNumId w:val="9"/>
  </w:num>
  <w:num w:numId="12">
    <w:abstractNumId w:val="16"/>
  </w:num>
  <w:num w:numId="13">
    <w:abstractNumId w:val="20"/>
  </w:num>
  <w:num w:numId="14">
    <w:abstractNumId w:val="0"/>
  </w:num>
  <w:num w:numId="15">
    <w:abstractNumId w:val="6"/>
  </w:num>
  <w:num w:numId="16">
    <w:abstractNumId w:val="3"/>
  </w:num>
  <w:num w:numId="17">
    <w:abstractNumId w:val="8"/>
  </w:num>
  <w:num w:numId="18">
    <w:abstractNumId w:val="19"/>
  </w:num>
  <w:num w:numId="19">
    <w:abstractNumId w:val="23"/>
  </w:num>
  <w:num w:numId="20">
    <w:abstractNumId w:val="21"/>
  </w:num>
  <w:num w:numId="21">
    <w:abstractNumId w:val="5"/>
  </w:num>
  <w:num w:numId="22">
    <w:abstractNumId w:val="14"/>
  </w:num>
  <w:num w:numId="23">
    <w:abstractNumId w:val="15"/>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4E"/>
    <w:rsid w:val="000563F1"/>
    <w:rsid w:val="00060ECC"/>
    <w:rsid w:val="000B1E03"/>
    <w:rsid w:val="000E6F68"/>
    <w:rsid w:val="000F5206"/>
    <w:rsid w:val="001345D0"/>
    <w:rsid w:val="0015140B"/>
    <w:rsid w:val="00160573"/>
    <w:rsid w:val="00170002"/>
    <w:rsid w:val="00170920"/>
    <w:rsid w:val="001C75D2"/>
    <w:rsid w:val="001D685B"/>
    <w:rsid w:val="001F61A1"/>
    <w:rsid w:val="00210209"/>
    <w:rsid w:val="00227F9A"/>
    <w:rsid w:val="002625A8"/>
    <w:rsid w:val="002C0F36"/>
    <w:rsid w:val="002D35A6"/>
    <w:rsid w:val="00304F41"/>
    <w:rsid w:val="00333FCE"/>
    <w:rsid w:val="00343F71"/>
    <w:rsid w:val="00362082"/>
    <w:rsid w:val="00394C5E"/>
    <w:rsid w:val="003950A7"/>
    <w:rsid w:val="003A69C9"/>
    <w:rsid w:val="003C15EE"/>
    <w:rsid w:val="003C3541"/>
    <w:rsid w:val="003F140E"/>
    <w:rsid w:val="003F2FDD"/>
    <w:rsid w:val="00431F2C"/>
    <w:rsid w:val="0047091B"/>
    <w:rsid w:val="00480BE6"/>
    <w:rsid w:val="004A106A"/>
    <w:rsid w:val="004B1345"/>
    <w:rsid w:val="004B414A"/>
    <w:rsid w:val="004B58D7"/>
    <w:rsid w:val="004C3506"/>
    <w:rsid w:val="004C532C"/>
    <w:rsid w:val="0052311D"/>
    <w:rsid w:val="005231FC"/>
    <w:rsid w:val="0058001B"/>
    <w:rsid w:val="00582F8F"/>
    <w:rsid w:val="005A0979"/>
    <w:rsid w:val="005A2971"/>
    <w:rsid w:val="005A38F3"/>
    <w:rsid w:val="005E7354"/>
    <w:rsid w:val="00600EDF"/>
    <w:rsid w:val="006141E5"/>
    <w:rsid w:val="00621450"/>
    <w:rsid w:val="0065035A"/>
    <w:rsid w:val="00693292"/>
    <w:rsid w:val="0071359E"/>
    <w:rsid w:val="00727278"/>
    <w:rsid w:val="00755062"/>
    <w:rsid w:val="00777879"/>
    <w:rsid w:val="007B2188"/>
    <w:rsid w:val="007B2832"/>
    <w:rsid w:val="007D5D0F"/>
    <w:rsid w:val="00811DD9"/>
    <w:rsid w:val="00812CFC"/>
    <w:rsid w:val="00820944"/>
    <w:rsid w:val="008349C3"/>
    <w:rsid w:val="008352BA"/>
    <w:rsid w:val="00867E1A"/>
    <w:rsid w:val="00870F51"/>
    <w:rsid w:val="008A3925"/>
    <w:rsid w:val="008B61D5"/>
    <w:rsid w:val="008D47E4"/>
    <w:rsid w:val="008F2D5A"/>
    <w:rsid w:val="00924E99"/>
    <w:rsid w:val="009509EF"/>
    <w:rsid w:val="009A2066"/>
    <w:rsid w:val="009E2B28"/>
    <w:rsid w:val="00A21B3D"/>
    <w:rsid w:val="00A36E51"/>
    <w:rsid w:val="00A44A4F"/>
    <w:rsid w:val="00A5217D"/>
    <w:rsid w:val="00A569B7"/>
    <w:rsid w:val="00A63716"/>
    <w:rsid w:val="00A63BBD"/>
    <w:rsid w:val="00A668A0"/>
    <w:rsid w:val="00A712EC"/>
    <w:rsid w:val="00AF7071"/>
    <w:rsid w:val="00B24963"/>
    <w:rsid w:val="00B568F7"/>
    <w:rsid w:val="00B93063"/>
    <w:rsid w:val="00B9358B"/>
    <w:rsid w:val="00B967CF"/>
    <w:rsid w:val="00BB4600"/>
    <w:rsid w:val="00BE3FB3"/>
    <w:rsid w:val="00BF7F7F"/>
    <w:rsid w:val="00C05A7F"/>
    <w:rsid w:val="00C145F2"/>
    <w:rsid w:val="00C21E6B"/>
    <w:rsid w:val="00C43BDB"/>
    <w:rsid w:val="00C512E1"/>
    <w:rsid w:val="00C57D32"/>
    <w:rsid w:val="00C64EB7"/>
    <w:rsid w:val="00C845DF"/>
    <w:rsid w:val="00CC0BED"/>
    <w:rsid w:val="00CC434E"/>
    <w:rsid w:val="00D07BE9"/>
    <w:rsid w:val="00D216A8"/>
    <w:rsid w:val="00D84610"/>
    <w:rsid w:val="00DA3ED6"/>
    <w:rsid w:val="00DC1B14"/>
    <w:rsid w:val="00DF3623"/>
    <w:rsid w:val="00E20596"/>
    <w:rsid w:val="00E228BA"/>
    <w:rsid w:val="00E37397"/>
    <w:rsid w:val="00E43B14"/>
    <w:rsid w:val="00E45863"/>
    <w:rsid w:val="00E6186F"/>
    <w:rsid w:val="00E62408"/>
    <w:rsid w:val="00E945BA"/>
    <w:rsid w:val="00E973BA"/>
    <w:rsid w:val="00EA60D0"/>
    <w:rsid w:val="00EA6D16"/>
    <w:rsid w:val="00EB3479"/>
    <w:rsid w:val="00EC0CB4"/>
    <w:rsid w:val="00EC3DA3"/>
    <w:rsid w:val="00EE7781"/>
    <w:rsid w:val="00EF4B69"/>
    <w:rsid w:val="00F02D6B"/>
    <w:rsid w:val="00F125A2"/>
    <w:rsid w:val="00F22F19"/>
    <w:rsid w:val="00F64D2B"/>
    <w:rsid w:val="00F83551"/>
    <w:rsid w:val="00FA6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8E13F-44A0-4A2D-B4EC-0F7F257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506"/>
    <w:rPr>
      <w:rFonts w:cs="2  Mitra"/>
      <w:szCs w:val="23"/>
    </w:rPr>
  </w:style>
  <w:style w:type="paragraph" w:styleId="Heading1">
    <w:name w:val="heading 1"/>
    <w:aliases w:val="H-نظریه,سوتیتر,سمت چپ,قانون1"/>
    <w:basedOn w:val="ListParagraph"/>
    <w:next w:val="Normal"/>
    <w:link w:val="Heading1Char"/>
    <w:uiPriority w:val="9"/>
    <w:qFormat/>
    <w:rsid w:val="00812CFC"/>
    <w:pPr>
      <w:numPr>
        <w:numId w:val="16"/>
      </w:numPr>
      <w:jc w:val="lowKashida"/>
      <w:outlineLvl w:val="0"/>
    </w:pPr>
    <w:rPr>
      <w:rFonts w:ascii="Adobe Arabic" w:hAnsi="Adobe Arabic" w:cs="Adobe Arabic"/>
      <w:b w:val="0"/>
      <w:bCs w:val="0"/>
      <w:sz w:val="22"/>
      <w:szCs w:val="22"/>
    </w:rPr>
  </w:style>
  <w:style w:type="paragraph" w:styleId="Heading2">
    <w:name w:val="heading 2"/>
    <w:aliases w:val="ماده فاصله دار,بخش,موضوع"/>
    <w:basedOn w:val="Heading3"/>
    <w:next w:val="Normal"/>
    <w:link w:val="Heading2Char"/>
    <w:uiPriority w:val="9"/>
    <w:unhideWhenUsed/>
    <w:qFormat/>
    <w:rsid w:val="00812CFC"/>
    <w:pPr>
      <w:spacing w:before="0"/>
      <w:outlineLvl w:val="1"/>
    </w:pPr>
  </w:style>
  <w:style w:type="paragraph" w:styleId="Heading3">
    <w:name w:val="heading 3"/>
    <w:aliases w:val="1- ماده ها,فصل,گفتار,شماره اصلی,مبحث 1"/>
    <w:basedOn w:val="Normal"/>
    <w:next w:val="Normal"/>
    <w:link w:val="Heading3Char"/>
    <w:unhideWhenUsed/>
    <w:qFormat/>
    <w:rsid w:val="00812CFC"/>
    <w:pPr>
      <w:spacing w:before="100"/>
      <w:jc w:val="both"/>
      <w:outlineLvl w:val="2"/>
    </w:pPr>
    <w:rPr>
      <w:rFonts w:ascii="Adobe Arabic" w:eastAsiaTheme="minorEastAsia" w:hAnsi="Adobe Arabic" w:cs="Adobe Arabic"/>
      <w:b/>
      <w:bCs/>
      <w:lang w:bidi="fa-IR"/>
    </w:rPr>
  </w:style>
  <w:style w:type="paragraph" w:styleId="Heading4">
    <w:name w:val="heading 4"/>
    <w:aliases w:val="نام قانون,نام کتاب اول صفحه فرد,مبحث"/>
    <w:basedOn w:val="Normal"/>
    <w:next w:val="Normal"/>
    <w:link w:val="Heading4Char"/>
    <w:unhideWhenUsed/>
    <w:qFormat/>
    <w:rsid w:val="00812CFC"/>
    <w:pPr>
      <w:keepNext/>
      <w:keepLines/>
      <w:spacing w:before="600"/>
      <w:jc w:val="center"/>
      <w:outlineLvl w:val="3"/>
    </w:pPr>
    <w:rPr>
      <w:rFonts w:asciiTheme="majorHAnsi" w:eastAsia="Times New Roman" w:hAnsiTheme="majorHAnsi" w:cs="EntezareZohoor B4"/>
      <w:noProof/>
      <w:color w:val="000000" w:themeColor="text1"/>
      <w:sz w:val="28"/>
      <w:szCs w:val="32"/>
      <w:lang w:bidi="fa-IR"/>
    </w:rPr>
  </w:style>
  <w:style w:type="paragraph" w:styleId="Heading5">
    <w:name w:val="heading 5"/>
    <w:aliases w:val="بخش ها"/>
    <w:basedOn w:val="Normal"/>
    <w:next w:val="Normal"/>
    <w:link w:val="Heading5Char"/>
    <w:uiPriority w:val="9"/>
    <w:unhideWhenUsed/>
    <w:qFormat/>
    <w:rsid w:val="00812CFC"/>
    <w:pPr>
      <w:tabs>
        <w:tab w:val="left" w:pos="1528"/>
        <w:tab w:val="center" w:pos="2551"/>
      </w:tabs>
      <w:outlineLvl w:val="4"/>
    </w:pPr>
    <w:rPr>
      <w:rFonts w:ascii="Adobe Arabic" w:hAnsi="Adobe Arabic" w:cs="2  Jadid"/>
      <w:sz w:val="32"/>
      <w:szCs w:val="32"/>
    </w:rPr>
  </w:style>
  <w:style w:type="paragraph" w:styleId="Heading6">
    <w:name w:val="heading 6"/>
    <w:aliases w:val="نام کتاب بخش"/>
    <w:basedOn w:val="Normal"/>
    <w:next w:val="Normal"/>
    <w:link w:val="Heading6Char"/>
    <w:uiPriority w:val="9"/>
    <w:unhideWhenUsed/>
    <w:qFormat/>
    <w:rsid w:val="00812CFC"/>
    <w:pPr>
      <w:tabs>
        <w:tab w:val="left" w:pos="1230"/>
        <w:tab w:val="center" w:pos="2551"/>
      </w:tabs>
      <w:jc w:val="center"/>
      <w:outlineLvl w:val="5"/>
    </w:pPr>
    <w:rPr>
      <w:rFonts w:ascii="Adobe Arabic" w:hAnsi="Adobe Arabic" w:cs="2  Titr"/>
      <w:sz w:val="30"/>
      <w:szCs w:val="30"/>
    </w:rPr>
  </w:style>
  <w:style w:type="paragraph" w:styleId="Heading7">
    <w:name w:val="heading 7"/>
    <w:aliases w:val="سمت چپ 2,کتاب"/>
    <w:basedOn w:val="Normal"/>
    <w:next w:val="Normal"/>
    <w:link w:val="Heading7Char"/>
    <w:uiPriority w:val="9"/>
    <w:unhideWhenUsed/>
    <w:qFormat/>
    <w:rsid w:val="00812CFC"/>
    <w:pPr>
      <w:spacing w:line="276" w:lineRule="auto"/>
      <w:jc w:val="both"/>
      <w:outlineLvl w:val="6"/>
    </w:pPr>
    <w:rPr>
      <w:rFonts w:ascii="Adobe Arabic" w:hAnsi="Adobe Arabic" w:cs="Adobe Arabic"/>
    </w:rPr>
  </w:style>
  <w:style w:type="paragraph" w:styleId="Heading8">
    <w:name w:val="heading 8"/>
    <w:aliases w:val="عنوان 2,سوتیتر2"/>
    <w:basedOn w:val="Normal"/>
    <w:next w:val="Normal"/>
    <w:link w:val="Heading8Char"/>
    <w:uiPriority w:val="9"/>
    <w:unhideWhenUsed/>
    <w:qFormat/>
    <w:rsid w:val="00812CFC"/>
    <w:pPr>
      <w:shd w:val="clear" w:color="auto" w:fill="F2F2F2" w:themeFill="background1" w:themeFillShade="F2"/>
      <w:jc w:val="center"/>
      <w:outlineLvl w:val="7"/>
    </w:pPr>
    <w:rPr>
      <w:rFonts w:ascii="Adobe Arabic" w:hAnsi="Adobe Arabic" w:cs="B Mitra"/>
      <w:b/>
      <w:bCs/>
      <w:sz w:val="21"/>
      <w:szCs w:val="21"/>
    </w:rPr>
  </w:style>
  <w:style w:type="paragraph" w:styleId="Heading9">
    <w:name w:val="heading 9"/>
    <w:basedOn w:val="Heading6"/>
    <w:next w:val="Normal"/>
    <w:link w:val="Heading9Char"/>
    <w:unhideWhenUsed/>
    <w:qFormat/>
    <w:rsid w:val="00812CFC"/>
    <w:pPr>
      <w:tabs>
        <w:tab w:val="clear" w:pos="1230"/>
        <w:tab w:val="clear" w:pos="2551"/>
      </w:tabs>
      <w:spacing w:before="240" w:after="240"/>
      <w:ind w:left="850" w:right="567"/>
      <w:outlineLvl w:val="8"/>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متن اصلی"/>
    <w:basedOn w:val="ListParagraph"/>
    <w:link w:val="Char"/>
    <w:qFormat/>
    <w:rsid w:val="00812CFC"/>
    <w:pPr>
      <w:ind w:left="0" w:firstLine="142"/>
    </w:pPr>
    <w:rPr>
      <w:b w:val="0"/>
      <w:bCs w:val="0"/>
    </w:rPr>
  </w:style>
  <w:style w:type="character" w:customStyle="1" w:styleId="Char">
    <w:name w:val="متن اصلی Char"/>
    <w:basedOn w:val="ListParagraphChar"/>
    <w:link w:val="a1"/>
    <w:rsid w:val="00812CFC"/>
    <w:rPr>
      <w:rFonts w:asciiTheme="minorBidi" w:eastAsiaTheme="minorEastAsia" w:hAnsiTheme="minorBidi" w:cs="B Nazanin"/>
      <w:b w:val="0"/>
      <w:bCs w:val="0"/>
      <w:sz w:val="20"/>
      <w:szCs w:val="20"/>
      <w:lang w:bidi="fa-IR"/>
    </w:rPr>
  </w:style>
  <w:style w:type="paragraph" w:styleId="ListParagraph">
    <w:name w:val="List Paragraph"/>
    <w:aliases w:val="متن ماده فاصله دار"/>
    <w:basedOn w:val="Normal"/>
    <w:link w:val="ListParagraphChar"/>
    <w:uiPriority w:val="34"/>
    <w:qFormat/>
    <w:rsid w:val="00812CFC"/>
    <w:pPr>
      <w:ind w:left="720" w:firstLine="283"/>
      <w:contextualSpacing/>
      <w:jc w:val="both"/>
    </w:pPr>
    <w:rPr>
      <w:rFonts w:asciiTheme="minorBidi" w:eastAsiaTheme="minorEastAsia" w:hAnsiTheme="minorBidi" w:cs="B Nazanin"/>
      <w:b/>
      <w:bCs/>
      <w:sz w:val="20"/>
      <w:szCs w:val="20"/>
      <w:lang w:bidi="fa-IR"/>
    </w:rPr>
  </w:style>
  <w:style w:type="paragraph" w:customStyle="1" w:styleId="a2">
    <w:name w:val="متن ماده"/>
    <w:basedOn w:val="Normal"/>
    <w:link w:val="Char0"/>
    <w:qFormat/>
    <w:rsid w:val="00812CFC"/>
    <w:pPr>
      <w:spacing w:before="120"/>
      <w:jc w:val="both"/>
    </w:pPr>
    <w:rPr>
      <w:rFonts w:ascii="Adobe Arabic" w:eastAsiaTheme="minorEastAsia" w:hAnsi="Adobe Arabic" w:cs="Adobe Arabic"/>
      <w:b/>
      <w:bCs/>
      <w:sz w:val="20"/>
      <w:szCs w:val="20"/>
      <w:lang w:bidi="fa-IR"/>
    </w:rPr>
  </w:style>
  <w:style w:type="character" w:customStyle="1" w:styleId="Char0">
    <w:name w:val="متن ماده Char"/>
    <w:basedOn w:val="ListParagraphChar"/>
    <w:link w:val="a2"/>
    <w:rsid w:val="00812CFC"/>
    <w:rPr>
      <w:rFonts w:ascii="Adobe Arabic" w:eastAsiaTheme="minorEastAsia" w:hAnsi="Adobe Arabic" w:cs="Adobe Arabic"/>
      <w:b/>
      <w:bCs/>
      <w:sz w:val="20"/>
      <w:szCs w:val="20"/>
      <w:lang w:bidi="fa-IR"/>
    </w:rPr>
  </w:style>
  <w:style w:type="paragraph" w:customStyle="1" w:styleId="a3">
    <w:name w:val="زیرنویس"/>
    <w:basedOn w:val="Normal"/>
    <w:qFormat/>
    <w:rsid w:val="00812CFC"/>
    <w:rPr>
      <w:rFonts w:ascii="Adobe Arabic" w:eastAsia="Times New Roman" w:hAnsi="Adobe Arabic" w:cs="B Mitra"/>
      <w:sz w:val="23"/>
      <w:szCs w:val="18"/>
      <w:lang w:bidi="fa-IR"/>
    </w:rPr>
  </w:style>
  <w:style w:type="character" w:customStyle="1" w:styleId="12">
    <w:name w:val="12"/>
    <w:basedOn w:val="DefaultParagraphFont"/>
    <w:uiPriority w:val="1"/>
    <w:qFormat/>
    <w:rsid w:val="00812CFC"/>
    <w:rPr>
      <w:rFonts w:cs="B Mitra"/>
      <w:bCs/>
      <w:szCs w:val="24"/>
      <w:lang w:bidi="ar-SA"/>
    </w:rPr>
  </w:style>
  <w:style w:type="paragraph" w:customStyle="1" w:styleId="2">
    <w:name w:val="قانون2"/>
    <w:basedOn w:val="20"/>
    <w:qFormat/>
    <w:rsid w:val="00812CFC"/>
    <w:pPr>
      <w:jc w:val="center"/>
      <w:outlineLvl w:val="0"/>
    </w:pPr>
    <w:rPr>
      <w:rFonts w:ascii="B Mitra" w:hAnsi="B Mitra" w:cs="B Titr"/>
    </w:rPr>
  </w:style>
  <w:style w:type="paragraph" w:customStyle="1" w:styleId="21">
    <w:name w:val="کتاب2"/>
    <w:basedOn w:val="Normal"/>
    <w:qFormat/>
    <w:rsid w:val="00812CFC"/>
    <w:pPr>
      <w:jc w:val="center"/>
      <w:outlineLvl w:val="1"/>
    </w:pPr>
    <w:rPr>
      <w:rFonts w:ascii="B Kourosh" w:hAnsi="B Kourosh" w:cs="B Kourosh"/>
      <w:b/>
      <w:bCs/>
      <w:sz w:val="28"/>
      <w:szCs w:val="26"/>
    </w:rPr>
  </w:style>
  <w:style w:type="paragraph" w:customStyle="1" w:styleId="22">
    <w:name w:val="بخش2"/>
    <w:basedOn w:val="Normal"/>
    <w:qFormat/>
    <w:rsid w:val="00812CFC"/>
    <w:pPr>
      <w:shd w:val="pct12" w:color="auto" w:fill="auto"/>
      <w:jc w:val="center"/>
      <w:outlineLvl w:val="2"/>
    </w:pPr>
    <w:rPr>
      <w:rFonts w:ascii="Adobe Arabic" w:hAnsi="Adobe Arabic"/>
      <w:b/>
      <w:bCs/>
      <w:szCs w:val="24"/>
    </w:rPr>
  </w:style>
  <w:style w:type="paragraph" w:customStyle="1" w:styleId="20">
    <w:name w:val="فصل2"/>
    <w:basedOn w:val="Normal"/>
    <w:qFormat/>
    <w:rsid w:val="00812CFC"/>
    <w:pPr>
      <w:outlineLvl w:val="3"/>
    </w:pPr>
    <w:rPr>
      <w:rFonts w:ascii="Adobe Arabic" w:hAnsi="Adobe Arabic"/>
      <w:b/>
      <w:bCs/>
      <w:sz w:val="26"/>
      <w:szCs w:val="26"/>
      <w:lang w:bidi="fa-IR"/>
    </w:rPr>
  </w:style>
  <w:style w:type="paragraph" w:customStyle="1" w:styleId="23">
    <w:name w:val="مبحث2"/>
    <w:basedOn w:val="20"/>
    <w:qFormat/>
    <w:rsid w:val="00812CFC"/>
    <w:pPr>
      <w:outlineLvl w:val="4"/>
    </w:pPr>
  </w:style>
  <w:style w:type="paragraph" w:customStyle="1" w:styleId="a4">
    <w:name w:val="زیرمتن"/>
    <w:basedOn w:val="Normal"/>
    <w:link w:val="Char1"/>
    <w:qFormat/>
    <w:rsid w:val="00812CFC"/>
    <w:pPr>
      <w:jc w:val="right"/>
    </w:pPr>
    <w:rPr>
      <w:rFonts w:cs="B Nazanin"/>
      <w:sz w:val="20"/>
      <w:szCs w:val="20"/>
      <w:lang w:bidi="fa-IR"/>
    </w:rPr>
  </w:style>
  <w:style w:type="character" w:customStyle="1" w:styleId="Char1">
    <w:name w:val="زیرمتن Char"/>
    <w:basedOn w:val="DefaultParagraphFont"/>
    <w:link w:val="a4"/>
    <w:rsid w:val="00812CFC"/>
    <w:rPr>
      <w:rFonts w:cs="B Nazanin"/>
      <w:sz w:val="20"/>
      <w:szCs w:val="20"/>
      <w:lang w:bidi="fa-IR"/>
    </w:rPr>
  </w:style>
  <w:style w:type="paragraph" w:customStyle="1" w:styleId="10">
    <w:name w:val="سال1"/>
    <w:basedOn w:val="Normal"/>
    <w:next w:val="Normal"/>
    <w:autoRedefine/>
    <w:uiPriority w:val="9"/>
    <w:qFormat/>
    <w:rsid w:val="00812CFC"/>
    <w:pPr>
      <w:keepNext/>
      <w:keepLines/>
      <w:pBdr>
        <w:top w:val="single" w:sz="4" w:space="1" w:color="auto" w:shadow="1"/>
        <w:left w:val="single" w:sz="4" w:space="4" w:color="auto" w:shadow="1"/>
        <w:bottom w:val="single" w:sz="4" w:space="1" w:color="auto" w:shadow="1"/>
        <w:right w:val="single" w:sz="4" w:space="4" w:color="auto" w:shadow="1"/>
      </w:pBdr>
      <w:spacing w:before="4000" w:after="120"/>
      <w:jc w:val="center"/>
      <w:outlineLvl w:val="0"/>
    </w:pPr>
    <w:rPr>
      <w:rFonts w:ascii="B Mitra" w:eastAsia="Times New Roman" w:hAnsi="B Mitra" w:cs="IranNastaliq"/>
      <w:b/>
      <w:sz w:val="180"/>
      <w:szCs w:val="72"/>
      <w:lang w:bidi="fa-IR"/>
    </w:rPr>
  </w:style>
  <w:style w:type="paragraph" w:customStyle="1" w:styleId="1">
    <w:name w:val="موضوع1"/>
    <w:basedOn w:val="Normal"/>
    <w:next w:val="Normal"/>
    <w:autoRedefine/>
    <w:uiPriority w:val="9"/>
    <w:unhideWhenUsed/>
    <w:qFormat/>
    <w:rsid w:val="00812CFC"/>
    <w:pPr>
      <w:keepNext/>
      <w:keepLines/>
      <w:numPr>
        <w:numId w:val="22"/>
      </w:numPr>
      <w:tabs>
        <w:tab w:val="left" w:pos="1133"/>
        <w:tab w:val="left" w:pos="1558"/>
        <w:tab w:val="left" w:pos="1700"/>
      </w:tabs>
      <w:spacing w:before="240" w:after="240"/>
      <w:jc w:val="center"/>
      <w:outlineLvl w:val="1"/>
    </w:pPr>
    <w:rPr>
      <w:rFonts w:ascii="B Mitra" w:eastAsia="Times New Roman" w:hAnsi="B Mitra" w:cs="B Mitra"/>
      <w:b/>
      <w:bCs/>
      <w:sz w:val="26"/>
      <w:szCs w:val="24"/>
    </w:rPr>
  </w:style>
  <w:style w:type="paragraph" w:customStyle="1" w:styleId="11">
    <w:name w:val="شماره اصلی1"/>
    <w:basedOn w:val="Normal"/>
    <w:next w:val="Normal"/>
    <w:uiPriority w:val="9"/>
    <w:unhideWhenUsed/>
    <w:qFormat/>
    <w:rsid w:val="00812CFC"/>
    <w:pPr>
      <w:keepNext/>
      <w:keepLines/>
      <w:spacing w:before="240"/>
      <w:jc w:val="center"/>
      <w:outlineLvl w:val="2"/>
    </w:pPr>
    <w:rPr>
      <w:rFonts w:ascii="B Nazanin" w:eastAsia="Times New Roman" w:hAnsi="B Nazanin" w:cs="B Mitra"/>
      <w:b/>
      <w:bCs/>
      <w:szCs w:val="26"/>
      <w:lang w:bidi="fa-IR"/>
    </w:rPr>
  </w:style>
  <w:style w:type="paragraph" w:customStyle="1" w:styleId="ListParagraph1">
    <w:name w:val="List Paragraph1"/>
    <w:basedOn w:val="Normal"/>
    <w:next w:val="ListParagraph"/>
    <w:uiPriority w:val="34"/>
    <w:qFormat/>
    <w:rsid w:val="00812CFC"/>
    <w:pPr>
      <w:ind w:left="720"/>
      <w:contextualSpacing/>
    </w:pPr>
    <w:rPr>
      <w:rFonts w:eastAsia="Times New Roman" w:cs="B Mitra"/>
      <w:szCs w:val="26"/>
      <w:lang w:bidi="fa-IR"/>
    </w:rPr>
  </w:style>
  <w:style w:type="paragraph" w:customStyle="1" w:styleId="TOCHeading1">
    <w:name w:val="TOC Heading1"/>
    <w:basedOn w:val="Heading1"/>
    <w:next w:val="Normal"/>
    <w:uiPriority w:val="39"/>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character" w:customStyle="1" w:styleId="Heading1Char">
    <w:name w:val="Heading 1 Char"/>
    <w:aliases w:val="H-نظریه Char,سوتیتر Char,سمت چپ Char,قانون1 Char"/>
    <w:basedOn w:val="DefaultParagraphFont"/>
    <w:link w:val="Heading1"/>
    <w:uiPriority w:val="9"/>
    <w:rsid w:val="00812CFC"/>
    <w:rPr>
      <w:rFonts w:ascii="Adobe Arabic" w:eastAsiaTheme="minorEastAsia" w:hAnsi="Adobe Arabic" w:cs="Adobe Arabic"/>
      <w:lang w:bidi="fa-IR"/>
    </w:rPr>
  </w:style>
  <w:style w:type="paragraph" w:customStyle="1" w:styleId="a0">
    <w:name w:val="شماره دار"/>
    <w:basedOn w:val="Normal"/>
    <w:qFormat/>
    <w:rsid w:val="00812CFC"/>
    <w:pPr>
      <w:numPr>
        <w:numId w:val="23"/>
      </w:numPr>
      <w:outlineLvl w:val="2"/>
    </w:pPr>
    <w:rPr>
      <w:rFonts w:cs="B Titr"/>
      <w:bCs/>
      <w:szCs w:val="22"/>
    </w:rPr>
  </w:style>
  <w:style w:type="paragraph" w:customStyle="1" w:styleId="TOCHeading2">
    <w:name w:val="TOC Heading2"/>
    <w:basedOn w:val="Heading1"/>
    <w:next w:val="Normal"/>
    <w:uiPriority w:val="39"/>
    <w:semiHidden/>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paragraph" w:customStyle="1" w:styleId="a5">
    <w:name w:val="رای"/>
    <w:basedOn w:val="Normal"/>
    <w:qFormat/>
    <w:rsid w:val="00812CFC"/>
    <w:pPr>
      <w:jc w:val="center"/>
    </w:pPr>
    <w:rPr>
      <w:rFonts w:eastAsia="Times New Roman" w:cs="B Kourosh"/>
      <w:bCs/>
      <w:sz w:val="24"/>
      <w:szCs w:val="26"/>
      <w:lang w:bidi="fa-IR"/>
    </w:rPr>
  </w:style>
  <w:style w:type="paragraph" w:customStyle="1" w:styleId="Title2">
    <w:name w:val="Title2"/>
    <w:basedOn w:val="Normal"/>
    <w:next w:val="Normal"/>
    <w:uiPriority w:val="10"/>
    <w:qFormat/>
    <w:rsid w:val="00812CF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a6">
    <w:name w:val="نظریه"/>
    <w:basedOn w:val="a5"/>
    <w:qFormat/>
    <w:rsid w:val="00812CFC"/>
    <w:pPr>
      <w:jc w:val="left"/>
    </w:pPr>
  </w:style>
  <w:style w:type="paragraph" w:customStyle="1" w:styleId="a7">
    <w:name w:val="متن بلد"/>
    <w:basedOn w:val="Normal"/>
    <w:qFormat/>
    <w:rsid w:val="00812CFC"/>
    <w:rPr>
      <w:rFonts w:cs="B Nazanin"/>
      <w:bCs/>
      <w:szCs w:val="26"/>
    </w:rPr>
  </w:style>
  <w:style w:type="paragraph" w:customStyle="1" w:styleId="a8">
    <w:name w:val="نظر"/>
    <w:basedOn w:val="Normal"/>
    <w:qFormat/>
    <w:rsid w:val="00812CFC"/>
    <w:rPr>
      <w:rFonts w:cs="B Kourosh"/>
      <w:bCs/>
      <w:sz w:val="26"/>
      <w:szCs w:val="26"/>
      <w:lang w:bidi="fa-IR"/>
    </w:rPr>
  </w:style>
  <w:style w:type="paragraph" w:customStyle="1" w:styleId="a9">
    <w:name w:val="زیر نویس"/>
    <w:basedOn w:val="aa"/>
    <w:qFormat/>
    <w:rsid w:val="00812CFC"/>
    <w:pPr>
      <w:jc w:val="right"/>
    </w:pPr>
    <w:rPr>
      <w:rFonts w:ascii="Calibri" w:eastAsia="Calibri" w:hAnsi="Calibri" w:cs="B Nazanin"/>
      <w:bCs w:val="0"/>
      <w:color w:val="auto"/>
      <w:sz w:val="26"/>
      <w:szCs w:val="20"/>
      <w:lang w:bidi="fa-IR"/>
    </w:rPr>
  </w:style>
  <w:style w:type="paragraph" w:customStyle="1" w:styleId="TOCHeading3">
    <w:name w:val="TOC Heading3"/>
    <w:basedOn w:val="Heading1"/>
    <w:next w:val="Normal"/>
    <w:uiPriority w:val="39"/>
    <w:semiHidden/>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character" w:customStyle="1" w:styleId="Heading2Char">
    <w:name w:val="Heading 2 Char"/>
    <w:aliases w:val="ماده فاصله دار Char,بخش Char,موضوع Char"/>
    <w:basedOn w:val="DefaultParagraphFont"/>
    <w:link w:val="Heading2"/>
    <w:uiPriority w:val="9"/>
    <w:rsid w:val="00812CFC"/>
    <w:rPr>
      <w:rFonts w:ascii="Adobe Arabic" w:eastAsiaTheme="minorEastAsia" w:hAnsi="Adobe Arabic" w:cs="Adobe Arabic"/>
      <w:b/>
      <w:bCs/>
      <w:szCs w:val="23"/>
      <w:lang w:bidi="fa-IR"/>
    </w:rPr>
  </w:style>
  <w:style w:type="character" w:customStyle="1" w:styleId="Heading3Char">
    <w:name w:val="Heading 3 Char"/>
    <w:aliases w:val="1- ماده ها Char,فصل Char,گفتار Char,شماره اصلی Char,مبحث 1 Char"/>
    <w:basedOn w:val="DefaultParagraphFont"/>
    <w:link w:val="Heading3"/>
    <w:rsid w:val="00812CFC"/>
    <w:rPr>
      <w:rFonts w:ascii="Adobe Arabic" w:eastAsiaTheme="minorEastAsia" w:hAnsi="Adobe Arabic" w:cs="Adobe Arabic"/>
      <w:b/>
      <w:bCs/>
      <w:szCs w:val="23"/>
      <w:lang w:bidi="fa-IR"/>
    </w:rPr>
  </w:style>
  <w:style w:type="character" w:customStyle="1" w:styleId="Heading4Char">
    <w:name w:val="Heading 4 Char"/>
    <w:aliases w:val="نام قانون Char,نام کتاب اول صفحه فرد Char,مبحث Char"/>
    <w:basedOn w:val="DefaultParagraphFont"/>
    <w:link w:val="Heading4"/>
    <w:rsid w:val="00812CFC"/>
    <w:rPr>
      <w:rFonts w:asciiTheme="majorHAnsi" w:eastAsia="Times New Roman" w:hAnsiTheme="majorHAnsi" w:cs="EntezareZohoor B4"/>
      <w:noProof/>
      <w:color w:val="000000" w:themeColor="text1"/>
      <w:sz w:val="28"/>
      <w:szCs w:val="32"/>
      <w:lang w:bidi="fa-IR"/>
    </w:rPr>
  </w:style>
  <w:style w:type="character" w:customStyle="1" w:styleId="Heading5Char">
    <w:name w:val="Heading 5 Char"/>
    <w:aliases w:val="بخش ها Char"/>
    <w:basedOn w:val="DefaultParagraphFont"/>
    <w:link w:val="Heading5"/>
    <w:uiPriority w:val="9"/>
    <w:rsid w:val="00812CFC"/>
    <w:rPr>
      <w:rFonts w:ascii="Adobe Arabic" w:hAnsi="Adobe Arabic" w:cs="2  Jadid"/>
      <w:sz w:val="32"/>
      <w:szCs w:val="32"/>
    </w:rPr>
  </w:style>
  <w:style w:type="character" w:customStyle="1" w:styleId="Heading6Char">
    <w:name w:val="Heading 6 Char"/>
    <w:aliases w:val="نام کتاب بخش Char"/>
    <w:basedOn w:val="DefaultParagraphFont"/>
    <w:link w:val="Heading6"/>
    <w:uiPriority w:val="9"/>
    <w:rsid w:val="00812CFC"/>
    <w:rPr>
      <w:rFonts w:ascii="Adobe Arabic" w:hAnsi="Adobe Arabic" w:cs="2  Titr"/>
      <w:sz w:val="30"/>
      <w:szCs w:val="30"/>
    </w:rPr>
  </w:style>
  <w:style w:type="character" w:customStyle="1" w:styleId="Heading7Char">
    <w:name w:val="Heading 7 Char"/>
    <w:aliases w:val="سمت چپ 2 Char,کتاب Char"/>
    <w:basedOn w:val="DefaultParagraphFont"/>
    <w:link w:val="Heading7"/>
    <w:uiPriority w:val="9"/>
    <w:rsid w:val="00812CFC"/>
    <w:rPr>
      <w:rFonts w:ascii="Adobe Arabic" w:hAnsi="Adobe Arabic" w:cs="Adobe Arabic"/>
      <w:szCs w:val="23"/>
    </w:rPr>
  </w:style>
  <w:style w:type="character" w:customStyle="1" w:styleId="Heading8Char">
    <w:name w:val="Heading 8 Char"/>
    <w:aliases w:val="عنوان 2 Char,سوتیتر2 Char"/>
    <w:basedOn w:val="DefaultParagraphFont"/>
    <w:link w:val="Heading8"/>
    <w:uiPriority w:val="9"/>
    <w:rsid w:val="00812CFC"/>
    <w:rPr>
      <w:rFonts w:ascii="Adobe Arabic" w:hAnsi="Adobe Arabic" w:cs="B Mitra"/>
      <w:b/>
      <w:bCs/>
      <w:sz w:val="21"/>
      <w:szCs w:val="21"/>
      <w:shd w:val="clear" w:color="auto" w:fill="F2F2F2" w:themeFill="background1" w:themeFillShade="F2"/>
    </w:rPr>
  </w:style>
  <w:style w:type="character" w:customStyle="1" w:styleId="Heading9Char">
    <w:name w:val="Heading 9 Char"/>
    <w:basedOn w:val="DefaultParagraphFont"/>
    <w:link w:val="Heading9"/>
    <w:rsid w:val="00812CFC"/>
    <w:rPr>
      <w:rFonts w:ascii="Adobe Arabic" w:eastAsia="Times New Roman" w:hAnsi="Adobe Arabic" w:cs="Times New Roman"/>
      <w:b/>
      <w:bCs/>
      <w:sz w:val="15"/>
      <w:szCs w:val="15"/>
    </w:rPr>
  </w:style>
  <w:style w:type="paragraph" w:styleId="Title">
    <w:name w:val="Title"/>
    <w:aliases w:val="عنوان,Title فصل,سوتیتر1,بندها"/>
    <w:basedOn w:val="Heading8"/>
    <w:next w:val="Normal"/>
    <w:link w:val="TitleChar"/>
    <w:uiPriority w:val="10"/>
    <w:qFormat/>
    <w:rsid w:val="00812CFC"/>
  </w:style>
  <w:style w:type="character" w:customStyle="1" w:styleId="TitleChar">
    <w:name w:val="Title Char"/>
    <w:aliases w:val="عنوان Char,Title فصل Char,سوتیتر1 Char,بندها Char"/>
    <w:basedOn w:val="DefaultParagraphFont"/>
    <w:link w:val="Title"/>
    <w:uiPriority w:val="10"/>
    <w:rsid w:val="00812CFC"/>
    <w:rPr>
      <w:rFonts w:ascii="Adobe Arabic" w:hAnsi="Adobe Arabic" w:cs="B Mitra"/>
      <w:b/>
      <w:bCs/>
      <w:sz w:val="21"/>
      <w:szCs w:val="21"/>
      <w:shd w:val="clear" w:color="auto" w:fill="F2F2F2" w:themeFill="background1" w:themeFillShade="F2"/>
    </w:rPr>
  </w:style>
  <w:style w:type="paragraph" w:styleId="Subtitle">
    <w:name w:val="Subtitle"/>
    <w:aliases w:val="S- رای دادگاه,رای وحدت رویه"/>
    <w:basedOn w:val="ListParagraph"/>
    <w:next w:val="Normal"/>
    <w:link w:val="SubtitleChar"/>
    <w:uiPriority w:val="11"/>
    <w:qFormat/>
    <w:rsid w:val="00812CFC"/>
    <w:pPr>
      <w:numPr>
        <w:numId w:val="17"/>
      </w:numPr>
    </w:pPr>
    <w:rPr>
      <w:rFonts w:ascii="Adobe Arabic" w:hAnsi="Adobe Arabic" w:cs="Adobe Arabic"/>
      <w:b w:val="0"/>
      <w:bCs w:val="0"/>
      <w:sz w:val="22"/>
      <w:szCs w:val="22"/>
    </w:rPr>
  </w:style>
  <w:style w:type="character" w:customStyle="1" w:styleId="SubtitleChar">
    <w:name w:val="Subtitle Char"/>
    <w:aliases w:val="S- رای دادگاه Char,رای وحدت رویه Char"/>
    <w:basedOn w:val="DefaultParagraphFont"/>
    <w:link w:val="Subtitle"/>
    <w:uiPriority w:val="11"/>
    <w:rsid w:val="00812CFC"/>
    <w:rPr>
      <w:rFonts w:ascii="Adobe Arabic" w:eastAsiaTheme="minorEastAsia" w:hAnsi="Adobe Arabic" w:cs="Adobe Arabic"/>
      <w:lang w:bidi="fa-IR"/>
    </w:rPr>
  </w:style>
  <w:style w:type="character" w:styleId="Strong">
    <w:name w:val="Strong"/>
    <w:aliases w:val="فصل های کتاب خانواده"/>
    <w:basedOn w:val="SubtleEmphasis"/>
    <w:uiPriority w:val="22"/>
    <w:qFormat/>
    <w:rsid w:val="00812CFC"/>
    <w:rPr>
      <w:i/>
      <w:iCs/>
    </w:rPr>
  </w:style>
  <w:style w:type="character" w:styleId="SubtleEmphasis">
    <w:name w:val="Subtle Emphasis"/>
    <w:aliases w:val="عنوان2"/>
    <w:uiPriority w:val="19"/>
    <w:rsid w:val="00812CFC"/>
  </w:style>
  <w:style w:type="paragraph" w:styleId="NoSpacing">
    <w:name w:val="No Spacing"/>
    <w:aliases w:val="قانون,فصل ها,تیتر"/>
    <w:basedOn w:val="ListParagraph"/>
    <w:link w:val="NoSpacingChar"/>
    <w:uiPriority w:val="1"/>
    <w:qFormat/>
    <w:rsid w:val="00812CFC"/>
    <w:pPr>
      <w:numPr>
        <w:numId w:val="19"/>
      </w:numPr>
      <w:jc w:val="lowKashida"/>
    </w:pPr>
    <w:rPr>
      <w:rFonts w:ascii="Adobe Arabic" w:hAnsi="Adobe Arabic" w:cs="Adobe Arabic"/>
      <w:b w:val="0"/>
      <w:bCs w:val="0"/>
      <w:sz w:val="22"/>
      <w:szCs w:val="22"/>
    </w:rPr>
  </w:style>
  <w:style w:type="character" w:customStyle="1" w:styleId="NoSpacingChar">
    <w:name w:val="No Spacing Char"/>
    <w:aliases w:val="قانون Char,فصل ها Char,تیتر Char"/>
    <w:basedOn w:val="DefaultParagraphFont"/>
    <w:link w:val="NoSpacing"/>
    <w:uiPriority w:val="1"/>
    <w:rsid w:val="00812CFC"/>
    <w:rPr>
      <w:rFonts w:ascii="Adobe Arabic" w:eastAsiaTheme="minorEastAsia" w:hAnsi="Adobe Arabic" w:cs="Adobe Arabic"/>
      <w:lang w:bidi="fa-IR"/>
    </w:rPr>
  </w:style>
  <w:style w:type="character" w:customStyle="1" w:styleId="ListParagraphChar">
    <w:name w:val="List Paragraph Char"/>
    <w:aliases w:val="متن ماده فاصله دار Char"/>
    <w:basedOn w:val="DefaultParagraphFont"/>
    <w:link w:val="ListParagraph"/>
    <w:uiPriority w:val="34"/>
    <w:rsid w:val="00812CFC"/>
    <w:rPr>
      <w:rFonts w:asciiTheme="minorBidi" w:eastAsiaTheme="minorEastAsia" w:hAnsiTheme="minorBidi" w:cs="B Nazanin"/>
      <w:b/>
      <w:bCs/>
      <w:sz w:val="20"/>
      <w:szCs w:val="20"/>
      <w:lang w:bidi="fa-IR"/>
    </w:rPr>
  </w:style>
  <w:style w:type="paragraph" w:styleId="Quote">
    <w:name w:val="Quote"/>
    <w:aliases w:val="بخش کتاب"/>
    <w:basedOn w:val="Heading5"/>
    <w:next w:val="Normal"/>
    <w:link w:val="QuoteChar"/>
    <w:uiPriority w:val="29"/>
    <w:qFormat/>
    <w:rsid w:val="00812CFC"/>
    <w:pPr>
      <w:jc w:val="center"/>
    </w:pPr>
  </w:style>
  <w:style w:type="character" w:customStyle="1" w:styleId="QuoteChar">
    <w:name w:val="Quote Char"/>
    <w:aliases w:val="بخش کتاب Char"/>
    <w:basedOn w:val="DefaultParagraphFont"/>
    <w:link w:val="Quote"/>
    <w:uiPriority w:val="29"/>
    <w:rsid w:val="00812CFC"/>
    <w:rPr>
      <w:rFonts w:ascii="Adobe Arabic" w:hAnsi="Adobe Arabic" w:cs="2  Jadid"/>
      <w:sz w:val="32"/>
      <w:szCs w:val="32"/>
    </w:rPr>
  </w:style>
  <w:style w:type="character" w:styleId="IntenseEmphasis">
    <w:name w:val="Intense Emphasis"/>
    <w:basedOn w:val="DefaultParagraphFont"/>
    <w:uiPriority w:val="21"/>
    <w:qFormat/>
    <w:rsid w:val="00812CFC"/>
    <w:rPr>
      <w:b/>
      <w:bCs/>
      <w:i/>
      <w:iCs/>
      <w:color w:val="5B9BD5" w:themeColor="accent1"/>
    </w:rPr>
  </w:style>
  <w:style w:type="numbering" w:customStyle="1" w:styleId="NoList1">
    <w:name w:val="No List1"/>
    <w:next w:val="NoList"/>
    <w:uiPriority w:val="99"/>
    <w:semiHidden/>
    <w:unhideWhenUsed/>
    <w:rsid w:val="00812CFC"/>
  </w:style>
  <w:style w:type="numbering" w:customStyle="1" w:styleId="Style1">
    <w:name w:val="Style1"/>
    <w:uiPriority w:val="99"/>
    <w:rsid w:val="00812CFC"/>
    <w:pPr>
      <w:numPr>
        <w:numId w:val="1"/>
      </w:numPr>
    </w:pPr>
  </w:style>
  <w:style w:type="numbering" w:customStyle="1" w:styleId="Style2">
    <w:name w:val="Style2"/>
    <w:uiPriority w:val="99"/>
    <w:rsid w:val="00812CFC"/>
    <w:pPr>
      <w:numPr>
        <w:numId w:val="2"/>
      </w:numPr>
    </w:pPr>
  </w:style>
  <w:style w:type="numbering" w:customStyle="1" w:styleId="Style3">
    <w:name w:val="Style3"/>
    <w:uiPriority w:val="99"/>
    <w:rsid w:val="00812CFC"/>
    <w:pPr>
      <w:numPr>
        <w:numId w:val="3"/>
      </w:numPr>
    </w:pPr>
  </w:style>
  <w:style w:type="numbering" w:customStyle="1" w:styleId="Style4">
    <w:name w:val="Style4"/>
    <w:uiPriority w:val="99"/>
    <w:rsid w:val="00812CFC"/>
    <w:pPr>
      <w:numPr>
        <w:numId w:val="4"/>
      </w:numPr>
    </w:pPr>
  </w:style>
  <w:style w:type="numbering" w:customStyle="1" w:styleId="Style5">
    <w:name w:val="Style5"/>
    <w:uiPriority w:val="99"/>
    <w:rsid w:val="00812CFC"/>
    <w:pPr>
      <w:numPr>
        <w:numId w:val="5"/>
      </w:numPr>
    </w:pPr>
  </w:style>
  <w:style w:type="numbering" w:customStyle="1" w:styleId="Style6">
    <w:name w:val="Style6"/>
    <w:uiPriority w:val="99"/>
    <w:rsid w:val="00812CFC"/>
    <w:pPr>
      <w:numPr>
        <w:numId w:val="6"/>
      </w:numPr>
    </w:pPr>
  </w:style>
  <w:style w:type="numbering" w:customStyle="1" w:styleId="Style7">
    <w:name w:val="Style7"/>
    <w:uiPriority w:val="99"/>
    <w:rsid w:val="00812CFC"/>
    <w:pPr>
      <w:numPr>
        <w:numId w:val="7"/>
      </w:numPr>
    </w:pPr>
  </w:style>
  <w:style w:type="numbering" w:customStyle="1" w:styleId="Style8">
    <w:name w:val="Style8"/>
    <w:uiPriority w:val="99"/>
    <w:rsid w:val="00812CFC"/>
    <w:pPr>
      <w:numPr>
        <w:numId w:val="8"/>
      </w:numPr>
    </w:pPr>
  </w:style>
  <w:style w:type="numbering" w:customStyle="1" w:styleId="Style9">
    <w:name w:val="Style9"/>
    <w:uiPriority w:val="99"/>
    <w:rsid w:val="00812CFC"/>
  </w:style>
  <w:style w:type="paragraph" w:customStyle="1" w:styleId="a">
    <w:name w:val="رای اصراری"/>
    <w:basedOn w:val="ListParagraph"/>
    <w:link w:val="Char2"/>
    <w:rsid w:val="00812CFC"/>
    <w:pPr>
      <w:numPr>
        <w:numId w:val="24"/>
      </w:numPr>
      <w:jc w:val="lowKashida"/>
    </w:pPr>
    <w:rPr>
      <w:rFonts w:ascii="Adobe Arabic" w:hAnsi="Adobe Arabic" w:cs="Adobe Arabic"/>
      <w:b w:val="0"/>
      <w:bCs w:val="0"/>
    </w:rPr>
  </w:style>
  <w:style w:type="character" w:customStyle="1" w:styleId="Char2">
    <w:name w:val="رای اصراری Char"/>
    <w:basedOn w:val="ListParagraphChar"/>
    <w:link w:val="a"/>
    <w:rsid w:val="00812CFC"/>
    <w:rPr>
      <w:rFonts w:ascii="Adobe Arabic" w:eastAsiaTheme="minorEastAsia" w:hAnsi="Adobe Arabic" w:cs="Adobe Arabic"/>
      <w:b w:val="0"/>
      <w:bCs w:val="0"/>
      <w:sz w:val="20"/>
      <w:szCs w:val="20"/>
      <w:lang w:bidi="fa-IR"/>
    </w:rPr>
  </w:style>
  <w:style w:type="paragraph" w:customStyle="1" w:styleId="ab">
    <w:name w:val="متن اصلی غیربلد"/>
    <w:basedOn w:val="Normal"/>
    <w:link w:val="Char3"/>
    <w:rsid w:val="00812CFC"/>
    <w:pPr>
      <w:ind w:firstLine="142"/>
      <w:jc w:val="both"/>
    </w:pPr>
    <w:rPr>
      <w:rFonts w:asciiTheme="minorBidi" w:eastAsiaTheme="minorEastAsia" w:hAnsiTheme="minorBidi" w:cs="B Nazanin"/>
      <w:sz w:val="20"/>
      <w:szCs w:val="20"/>
      <w:lang w:bidi="fa-IR"/>
    </w:rPr>
  </w:style>
  <w:style w:type="character" w:customStyle="1" w:styleId="Char3">
    <w:name w:val="متن اصلی غیربلد Char"/>
    <w:basedOn w:val="DefaultParagraphFont"/>
    <w:link w:val="ab"/>
    <w:rsid w:val="00812CFC"/>
    <w:rPr>
      <w:rFonts w:asciiTheme="minorBidi" w:eastAsiaTheme="minorEastAsia" w:hAnsiTheme="minorBidi" w:cs="B Nazanin"/>
      <w:sz w:val="20"/>
      <w:szCs w:val="20"/>
      <w:lang w:bidi="fa-IR"/>
    </w:rPr>
  </w:style>
  <w:style w:type="numbering" w:customStyle="1" w:styleId="NoList11">
    <w:name w:val="No List11"/>
    <w:next w:val="NoList"/>
    <w:uiPriority w:val="99"/>
    <w:semiHidden/>
    <w:unhideWhenUsed/>
    <w:rsid w:val="00812CFC"/>
  </w:style>
  <w:style w:type="paragraph" w:customStyle="1" w:styleId="mainnextbtn">
    <w:name w:val="mainnextbtn"/>
    <w:basedOn w:val="Normal"/>
    <w:rsid w:val="00812CFC"/>
    <w:pPr>
      <w:shd w:val="clear" w:color="auto" w:fill="FFFFFF"/>
      <w:spacing w:before="100" w:beforeAutospacing="1" w:after="100" w:afterAutospacing="1"/>
    </w:pPr>
    <w:rPr>
      <w:rFonts w:ascii="Times New Roman" w:eastAsia="Times New Roman" w:hAnsi="Times New Roman" w:cs="Times New Roman"/>
      <w:color w:val="204F70"/>
      <w:sz w:val="24"/>
      <w:szCs w:val="24"/>
    </w:rPr>
  </w:style>
  <w:style w:type="paragraph" w:customStyle="1" w:styleId="mainprevbtn">
    <w:name w:val="mainprevbtn"/>
    <w:basedOn w:val="Normal"/>
    <w:rsid w:val="00812CFC"/>
    <w:pPr>
      <w:shd w:val="clear" w:color="auto" w:fill="FFFFFF"/>
      <w:spacing w:before="100" w:beforeAutospacing="1" w:after="100" w:afterAutospacing="1"/>
    </w:pPr>
    <w:rPr>
      <w:rFonts w:ascii="Times New Roman" w:eastAsia="Times New Roman" w:hAnsi="Times New Roman" w:cs="Times New Roman"/>
      <w:color w:val="204F70"/>
      <w:sz w:val="24"/>
      <w:szCs w:val="24"/>
    </w:rPr>
  </w:style>
  <w:style w:type="paragraph" w:customStyle="1" w:styleId="boldtext">
    <w:name w:val="boldtext"/>
    <w:basedOn w:val="Normal"/>
    <w:rsid w:val="00812CFC"/>
    <w:pPr>
      <w:spacing w:before="100" w:beforeAutospacing="1" w:after="100" w:afterAutospacing="1"/>
    </w:pPr>
    <w:rPr>
      <w:rFonts w:ascii="Arial" w:eastAsia="Times New Roman" w:hAnsi="Arial" w:cs="Arial"/>
      <w:b/>
      <w:bCs/>
      <w:sz w:val="24"/>
      <w:szCs w:val="24"/>
    </w:rPr>
  </w:style>
  <w:style w:type="paragraph" w:customStyle="1" w:styleId="maintable">
    <w:name w:val="maintable"/>
    <w:basedOn w:val="Normal"/>
    <w:rsid w:val="00812CFC"/>
    <w:rPr>
      <w:rFonts w:ascii="Times New Roman" w:eastAsia="Times New Roman" w:hAnsi="Times New Roman" w:cs="Times New Roman"/>
      <w:sz w:val="24"/>
      <w:szCs w:val="24"/>
    </w:rPr>
  </w:style>
  <w:style w:type="paragraph" w:customStyle="1" w:styleId="quicksearch">
    <w:name w:val="quicksearch"/>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earfloat">
    <w:name w:val="clearfloat"/>
    <w:basedOn w:val="Normal"/>
    <w:rsid w:val="00812CFC"/>
    <w:pPr>
      <w:spacing w:before="100" w:beforeAutospacing="1" w:after="100" w:afterAutospacing="1" w:line="0" w:lineRule="atLeast"/>
    </w:pPr>
    <w:rPr>
      <w:rFonts w:ascii="Times New Roman" w:eastAsia="Times New Roman" w:hAnsi="Times New Roman" w:cs="Times New Roman"/>
      <w:sz w:val="2"/>
      <w:szCs w:val="2"/>
    </w:rPr>
  </w:style>
  <w:style w:type="paragraph" w:customStyle="1" w:styleId="collapsiblepanelcontent">
    <w:name w:val="collapsiblepanelcontent"/>
    <w:basedOn w:val="Normal"/>
    <w:rsid w:val="00812CFC"/>
    <w:pPr>
      <w:spacing w:before="150" w:after="100" w:afterAutospacing="1"/>
    </w:pPr>
    <w:rPr>
      <w:rFonts w:ascii="Times New Roman" w:eastAsia="Times New Roman" w:hAnsi="Times New Roman" w:cs="Times New Roman"/>
      <w:sz w:val="24"/>
      <w:szCs w:val="24"/>
    </w:rPr>
  </w:style>
  <w:style w:type="paragraph" w:customStyle="1" w:styleId="imagealign">
    <w:name w:val="imagealign"/>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imagealignin">
    <w:name w:val="imagealignin"/>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hidden">
    <w:name w:val="hidden"/>
    <w:basedOn w:val="Normal"/>
    <w:rsid w:val="00812CFC"/>
    <w:pPr>
      <w:spacing w:before="100" w:beforeAutospacing="1" w:after="100" w:afterAutospacing="1"/>
    </w:pPr>
    <w:rPr>
      <w:rFonts w:ascii="Times New Roman" w:eastAsia="Times New Roman" w:hAnsi="Times New Roman" w:cs="Times New Roman"/>
      <w:vanish/>
      <w:sz w:val="24"/>
      <w:szCs w:val="24"/>
    </w:rPr>
  </w:style>
  <w:style w:type="paragraph" w:customStyle="1" w:styleId="highlight">
    <w:name w:val="highlight"/>
    <w:basedOn w:val="Normal"/>
    <w:rsid w:val="00812CFC"/>
    <w:pPr>
      <w:shd w:val="clear" w:color="auto" w:fill="99CDFF"/>
      <w:spacing w:before="100" w:beforeAutospacing="1" w:after="100" w:afterAutospacing="1"/>
    </w:pPr>
    <w:rPr>
      <w:rFonts w:ascii="Times New Roman" w:eastAsia="Times New Roman" w:hAnsi="Times New Roman" w:cs="Times New Roman"/>
      <w:sz w:val="24"/>
      <w:szCs w:val="24"/>
    </w:rPr>
  </w:style>
  <w:style w:type="paragraph" w:customStyle="1" w:styleId="bg">
    <w:name w:val="bg"/>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ullet">
    <w:name w:val="bullet"/>
    <w:basedOn w:val="Normal"/>
    <w:rsid w:val="00812CFC"/>
    <w:pPr>
      <w:spacing w:before="100" w:beforeAutospacing="1" w:after="100" w:afterAutospacing="1"/>
      <w:jc w:val="center"/>
      <w:textAlignment w:val="center"/>
    </w:pPr>
    <w:rPr>
      <w:rFonts w:ascii="Times New Roman" w:eastAsia="Times New Roman" w:hAnsi="Times New Roman" w:cs="Times New Roman"/>
      <w:color w:val="FFFFFF"/>
      <w:sz w:val="15"/>
      <w:szCs w:val="15"/>
    </w:rPr>
  </w:style>
  <w:style w:type="paragraph" w:customStyle="1" w:styleId="bullet-selected">
    <w:name w:val="bullet-selected"/>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next">
    <w:name w:val="bullet-next"/>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prev">
    <w:name w:val="bullet-prev"/>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hide">
    <w:name w:val="bullet-hide"/>
    <w:basedOn w:val="Normal"/>
    <w:rsid w:val="00812CFC"/>
    <w:pPr>
      <w:spacing w:before="100" w:beforeAutospacing="1" w:after="100" w:afterAutospacing="1"/>
      <w:jc w:val="center"/>
      <w:textAlignment w:val="center"/>
    </w:pPr>
    <w:rPr>
      <w:rFonts w:ascii="Times New Roman" w:eastAsia="Times New Roman" w:hAnsi="Times New Roman" w:cs="Times New Roman"/>
      <w:vanish/>
      <w:color w:val="000080"/>
      <w:sz w:val="15"/>
      <w:szCs w:val="15"/>
    </w:rPr>
  </w:style>
  <w:style w:type="paragraph" w:customStyle="1" w:styleId="bullet-title">
    <w:name w:val="bullet-title"/>
    <w:basedOn w:val="Normal"/>
    <w:rsid w:val="00812CFC"/>
    <w:pPr>
      <w:spacing w:before="100" w:beforeAutospacing="1" w:after="100" w:afterAutospacing="1"/>
      <w:jc w:val="center"/>
      <w:textAlignment w:val="center"/>
    </w:pPr>
    <w:rPr>
      <w:rFonts w:ascii="Times New Roman" w:eastAsia="Times New Roman" w:hAnsi="Times New Roman" w:cs="Times New Roman"/>
      <w:b/>
      <w:bCs/>
      <w:color w:val="000080"/>
      <w:sz w:val="24"/>
      <w:szCs w:val="24"/>
    </w:rPr>
  </w:style>
  <w:style w:type="paragraph" w:customStyle="1" w:styleId="dummy">
    <w:name w:val="dummy"/>
    <w:basedOn w:val="Normal"/>
    <w:rsid w:val="00812CFC"/>
    <w:pPr>
      <w:shd w:val="clear" w:color="auto" w:fill="00FF00"/>
      <w:spacing w:before="100" w:beforeAutospacing="1" w:after="100" w:afterAutospacing="1"/>
    </w:pPr>
    <w:rPr>
      <w:rFonts w:ascii="Times New Roman" w:eastAsia="Times New Roman" w:hAnsi="Times New Roman" w:cs="Times New Roman"/>
      <w:color w:val="FF00FF"/>
      <w:sz w:val="24"/>
      <w:szCs w:val="24"/>
    </w:rPr>
  </w:style>
  <w:style w:type="paragraph" w:customStyle="1" w:styleId="highlighttreeitem">
    <w:name w:val="highlighttreeitem"/>
    <w:basedOn w:val="Normal"/>
    <w:rsid w:val="00812CFC"/>
    <w:pPr>
      <w:shd w:val="clear" w:color="auto" w:fill="FFF18A"/>
      <w:spacing w:before="100" w:beforeAutospacing="1" w:after="100" w:afterAutospacing="1"/>
    </w:pPr>
    <w:rPr>
      <w:rFonts w:ascii="Times New Roman" w:eastAsia="Times New Roman" w:hAnsi="Times New Roman" w:cs="Times New Roman"/>
      <w:b/>
      <w:bCs/>
      <w:sz w:val="24"/>
      <w:szCs w:val="24"/>
    </w:rPr>
  </w:style>
  <w:style w:type="paragraph" w:customStyle="1" w:styleId="highlightlawitem">
    <w:name w:val="highlightlawitem"/>
    <w:basedOn w:val="Normal"/>
    <w:rsid w:val="00812CFC"/>
    <w:pPr>
      <w:shd w:val="clear" w:color="auto" w:fill="FFF18A"/>
      <w:spacing w:before="100" w:beforeAutospacing="1" w:after="100" w:afterAutospacing="1"/>
    </w:pPr>
    <w:rPr>
      <w:rFonts w:ascii="Times New Roman" w:eastAsia="Times New Roman" w:hAnsi="Times New Roman" w:cs="Times New Roman"/>
      <w:sz w:val="24"/>
      <w:szCs w:val="24"/>
    </w:rPr>
  </w:style>
  <w:style w:type="paragraph" w:customStyle="1" w:styleId="lawsectionheader">
    <w:name w:val="lawsectionheader"/>
    <w:basedOn w:val="Normal"/>
    <w:rsid w:val="00812CFC"/>
    <w:pPr>
      <w:pBdr>
        <w:bottom w:val="single" w:sz="12" w:space="8" w:color="DEEEFC"/>
      </w:pBdr>
      <w:spacing w:before="100" w:beforeAutospacing="1" w:after="100" w:afterAutospacing="1"/>
    </w:pPr>
    <w:rPr>
      <w:rFonts w:ascii="Times New Roman" w:eastAsia="Times New Roman" w:hAnsi="Times New Roman" w:cs="Times New Roman"/>
      <w:sz w:val="24"/>
      <w:szCs w:val="24"/>
    </w:rPr>
  </w:style>
  <w:style w:type="paragraph" w:customStyle="1" w:styleId="lawsectionheaderdiv">
    <w:name w:val="lawsectionheaderdiv"/>
    <w:basedOn w:val="Normal"/>
    <w:rsid w:val="00812CFC"/>
    <w:pPr>
      <w:spacing w:before="100" w:beforeAutospacing="1" w:after="100" w:afterAutospacing="1"/>
      <w:textAlignment w:val="top"/>
    </w:pPr>
    <w:rPr>
      <w:rFonts w:ascii="Tahoma" w:eastAsia="Times New Roman" w:hAnsi="Tahoma" w:cs="Tahoma"/>
      <w:b/>
      <w:bCs/>
      <w:sz w:val="24"/>
      <w:szCs w:val="24"/>
    </w:rPr>
  </w:style>
  <w:style w:type="paragraph" w:customStyle="1" w:styleId="stylishmenudiv">
    <w:name w:val="stylish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stylishmenucontainer">
    <w:name w:val="stylish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300"/>
      <w:jc w:val="center"/>
    </w:pPr>
    <w:rPr>
      <w:rFonts w:ascii="Times New Roman" w:eastAsia="Times New Roman" w:hAnsi="Times New Roman" w:cs="Times New Roman"/>
      <w:sz w:val="24"/>
      <w:szCs w:val="24"/>
    </w:rPr>
  </w:style>
  <w:style w:type="paragraph" w:customStyle="1" w:styleId="insertmenudiv">
    <w:name w:val="insert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insertmenucontainer">
    <w:name w:val="insert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saveactionmenudiv">
    <w:name w:val="lawsaveaction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lawsaveactionmenucontainer">
    <w:name w:val="lawsaveaction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relatedactionmenudiv">
    <w:name w:val="lawrelatedaction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lawrelatedactionmenucontainer">
    <w:name w:val="lawrelatedaction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sectiontextdiv">
    <w:name w:val="lawsectiontextdiv"/>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edtext">
    <w:name w:val="redtext"/>
    <w:basedOn w:val="Normal"/>
    <w:rsid w:val="00812CFC"/>
    <w:pPr>
      <w:spacing w:before="100" w:beforeAutospacing="1" w:after="100" w:afterAutospacing="1"/>
    </w:pPr>
    <w:rPr>
      <w:rFonts w:ascii="Times New Roman" w:eastAsia="Times New Roman" w:hAnsi="Times New Roman" w:cs="Times New Roman"/>
      <w:color w:val="FF0000"/>
      <w:sz w:val="24"/>
      <w:szCs w:val="24"/>
    </w:rPr>
  </w:style>
  <w:style w:type="paragraph" w:customStyle="1" w:styleId="greentext">
    <w:name w:val="greentext"/>
    <w:basedOn w:val="Normal"/>
    <w:rsid w:val="00812CFC"/>
    <w:pPr>
      <w:spacing w:before="100" w:beforeAutospacing="1" w:after="100" w:afterAutospacing="1"/>
    </w:pPr>
    <w:rPr>
      <w:rFonts w:ascii="Times New Roman" w:eastAsia="Times New Roman" w:hAnsi="Times New Roman" w:cs="Times New Roman"/>
      <w:color w:val="008000"/>
      <w:sz w:val="24"/>
      <w:szCs w:val="24"/>
    </w:rPr>
  </w:style>
  <w:style w:type="paragraph" w:customStyle="1" w:styleId="redtextbold">
    <w:name w:val="redtextbold"/>
    <w:basedOn w:val="Normal"/>
    <w:rsid w:val="00812CFC"/>
    <w:pPr>
      <w:spacing w:before="100" w:beforeAutospacing="1" w:after="100" w:afterAutospacing="1"/>
    </w:pPr>
    <w:rPr>
      <w:rFonts w:ascii="Times New Roman" w:eastAsia="Times New Roman" w:hAnsi="Times New Roman" w:cs="Times New Roman"/>
      <w:b/>
      <w:bCs/>
      <w:color w:val="FF0000"/>
      <w:sz w:val="24"/>
      <w:szCs w:val="24"/>
    </w:rPr>
  </w:style>
  <w:style w:type="paragraph" w:customStyle="1" w:styleId="bluebottomborder">
    <w:name w:val="bluebottomborder"/>
    <w:basedOn w:val="Normal"/>
    <w:rsid w:val="00812CFC"/>
    <w:pPr>
      <w:pBdr>
        <w:bottom w:val="single" w:sz="6" w:space="8" w:color="DFEDFD"/>
      </w:pBdr>
      <w:spacing w:before="100" w:beforeAutospacing="1" w:after="100" w:afterAutospacing="1"/>
    </w:pPr>
    <w:rPr>
      <w:rFonts w:ascii="Times New Roman" w:eastAsia="Times New Roman" w:hAnsi="Times New Roman" w:cs="Times New Roman"/>
      <w:sz w:val="24"/>
      <w:szCs w:val="24"/>
    </w:rPr>
  </w:style>
  <w:style w:type="paragraph" w:customStyle="1" w:styleId="padding5">
    <w:name w:val="padding5"/>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table">
    <w:name w:val="rr_table"/>
    <w:basedOn w:val="Normal"/>
    <w:rsid w:val="00812CFC"/>
    <w:rPr>
      <w:rFonts w:ascii="Times New Roman" w:eastAsia="Times New Roman" w:hAnsi="Times New Roman" w:cs="Times New Roman"/>
      <w:sz w:val="24"/>
      <w:szCs w:val="24"/>
    </w:rPr>
  </w:style>
  <w:style w:type="paragraph" w:customStyle="1" w:styleId="bartable">
    <w:name w:val="bartab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oddrows">
    <w:name w:val="oddrows"/>
    <w:basedOn w:val="Normal"/>
    <w:rsid w:val="00812CFC"/>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evenrows">
    <w:name w:val="evenrows"/>
    <w:basedOn w:val="Normal"/>
    <w:rsid w:val="00812CFC"/>
    <w:pPr>
      <w:shd w:val="clear" w:color="auto" w:fill="F0F7FE"/>
      <w:spacing w:before="100" w:beforeAutospacing="1" w:after="100" w:afterAutospacing="1"/>
    </w:pPr>
    <w:rPr>
      <w:rFonts w:ascii="Times New Roman" w:eastAsia="Times New Roman" w:hAnsi="Times New Roman" w:cs="Times New Roman"/>
      <w:sz w:val="24"/>
      <w:szCs w:val="24"/>
    </w:rPr>
  </w:style>
  <w:style w:type="paragraph" w:customStyle="1" w:styleId="highlightyellow">
    <w:name w:val="highlightyellow"/>
    <w:basedOn w:val="Normal"/>
    <w:rsid w:val="00812CFC"/>
    <w:pPr>
      <w:shd w:val="clear" w:color="auto" w:fill="FFFFD6"/>
      <w:spacing w:before="100" w:beforeAutospacing="1" w:after="100" w:afterAutospacing="1"/>
    </w:pPr>
    <w:rPr>
      <w:rFonts w:ascii="Times New Roman" w:eastAsia="Times New Roman" w:hAnsi="Times New Roman" w:cs="Times New Roman"/>
      <w:sz w:val="24"/>
      <w:szCs w:val="24"/>
    </w:rPr>
  </w:style>
  <w:style w:type="paragraph" w:customStyle="1" w:styleId="headertitlediv">
    <w:name w:val="headertitlediv"/>
    <w:basedOn w:val="Normal"/>
    <w:rsid w:val="00812CFC"/>
    <w:pPr>
      <w:spacing w:before="100" w:beforeAutospacing="1" w:after="150"/>
    </w:pPr>
    <w:rPr>
      <w:rFonts w:ascii="Tahoma" w:eastAsia="Times New Roman" w:hAnsi="Tahoma" w:cs="Tahoma"/>
      <w:b/>
      <w:bCs/>
      <w:color w:val="000080"/>
      <w:sz w:val="21"/>
      <w:szCs w:val="21"/>
    </w:rPr>
  </w:style>
  <w:style w:type="paragraph" w:customStyle="1" w:styleId="timeelapsed">
    <w:name w:val="timeelapsed"/>
    <w:basedOn w:val="Normal"/>
    <w:rsid w:val="00812CFC"/>
    <w:pPr>
      <w:spacing w:before="100" w:beforeAutospacing="1" w:after="100" w:afterAutospacing="1"/>
    </w:pPr>
    <w:rPr>
      <w:rFonts w:ascii="Times New Roman" w:eastAsia="Times New Roman" w:hAnsi="Times New Roman" w:cs="Times New Roman"/>
      <w:i/>
      <w:iCs/>
      <w:sz w:val="24"/>
      <w:szCs w:val="24"/>
    </w:rPr>
  </w:style>
  <w:style w:type="paragraph" w:customStyle="1" w:styleId="indexdiv">
    <w:name w:val="indexdiv"/>
    <w:basedOn w:val="Normal"/>
    <w:rsid w:val="00812CFC"/>
    <w:pPr>
      <w:spacing w:before="100" w:beforeAutospacing="1" w:after="100" w:afterAutospacing="1"/>
      <w:jc w:val="center"/>
    </w:pPr>
    <w:rPr>
      <w:rFonts w:ascii="Times New Roman" w:eastAsia="Times New Roman" w:hAnsi="Times New Roman" w:cs="Times New Roman"/>
      <w:b/>
      <w:bCs/>
      <w:color w:val="000080"/>
      <w:sz w:val="30"/>
      <w:szCs w:val="30"/>
    </w:rPr>
  </w:style>
  <w:style w:type="paragraph" w:customStyle="1" w:styleId="layoutpager">
    <w:name w:val="layoutpager"/>
    <w:basedOn w:val="Normal"/>
    <w:rsid w:val="00812CFC"/>
    <w:rPr>
      <w:rFonts w:ascii="Times New Roman" w:eastAsia="Times New Roman" w:hAnsi="Times New Roman" w:cs="Times New Roman"/>
      <w:b/>
      <w:bCs/>
      <w:color w:val="000080"/>
      <w:sz w:val="24"/>
      <w:szCs w:val="24"/>
    </w:rPr>
  </w:style>
  <w:style w:type="paragraph" w:customStyle="1" w:styleId="headerpopitem">
    <w:name w:val="headerpopitem"/>
    <w:basedOn w:val="Normal"/>
    <w:rsid w:val="00812CFC"/>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inputtext">
    <w:name w:val="inputtext"/>
    <w:basedOn w:val="Normal"/>
    <w:rsid w:val="00812CFC"/>
    <w:pPr>
      <w:spacing w:before="100" w:beforeAutospacing="1" w:after="100" w:afterAutospacing="1"/>
    </w:pPr>
    <w:rPr>
      <w:rFonts w:ascii="Tahoma" w:eastAsia="Times New Roman" w:hAnsi="Tahoma" w:cs="Tahoma"/>
      <w:sz w:val="17"/>
      <w:szCs w:val="17"/>
    </w:rPr>
  </w:style>
  <w:style w:type="paragraph" w:customStyle="1" w:styleId="sectionchangetreecontainer">
    <w:name w:val="sectionchangetreecontainer"/>
    <w:basedOn w:val="Normal"/>
    <w:rsid w:val="00812CFC"/>
    <w:pPr>
      <w:pBdr>
        <w:top w:val="single" w:sz="6" w:space="2" w:color="DFE5E6"/>
        <w:left w:val="single" w:sz="6" w:space="2" w:color="DFE5E6"/>
        <w:bottom w:val="single" w:sz="6" w:space="2" w:color="DFE5E6"/>
        <w:right w:val="single" w:sz="6" w:space="2" w:color="DFE5E6"/>
      </w:pBdr>
      <w:spacing w:before="100" w:beforeAutospacing="1" w:after="100" w:afterAutospacing="1"/>
    </w:pPr>
    <w:rPr>
      <w:rFonts w:ascii="Times New Roman" w:eastAsia="Times New Roman" w:hAnsi="Times New Roman" w:cs="Times New Roman"/>
      <w:sz w:val="24"/>
      <w:szCs w:val="24"/>
    </w:rPr>
  </w:style>
  <w:style w:type="paragraph" w:customStyle="1" w:styleId="selectedsectiontext">
    <w:name w:val="selectedsectiontext"/>
    <w:basedOn w:val="Normal"/>
    <w:rsid w:val="00812CFC"/>
    <w:pPr>
      <w:pBdr>
        <w:top w:val="single" w:sz="6" w:space="0" w:color="DFE5E6"/>
        <w:left w:val="single" w:sz="6" w:space="0" w:color="DFE5E6"/>
        <w:bottom w:val="single" w:sz="6" w:space="0" w:color="DFE5E6"/>
        <w:right w:val="single" w:sz="6" w:space="0" w:color="DFE5E6"/>
      </w:pBdr>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changedtext">
    <w:name w:val="changedtext"/>
    <w:basedOn w:val="Normal"/>
    <w:rsid w:val="00812CFC"/>
    <w:pPr>
      <w:pBdr>
        <w:top w:val="single" w:sz="6" w:space="0" w:color="DFE5E6"/>
        <w:left w:val="single" w:sz="6" w:space="0" w:color="DFE5E6"/>
        <w:bottom w:val="single" w:sz="6" w:space="0" w:color="DFE5E6"/>
        <w:right w:val="single" w:sz="6" w:space="0" w:color="DFE5E6"/>
      </w:pBdr>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selectedsectiontexttitle">
    <w:name w:val="selectedsectiontexttitle"/>
    <w:basedOn w:val="Normal"/>
    <w:rsid w:val="00812CFC"/>
    <w:pPr>
      <w:shd w:val="clear" w:color="auto" w:fill="DFE5E6"/>
      <w:spacing w:before="100" w:beforeAutospacing="1" w:after="100" w:afterAutospacing="1"/>
    </w:pPr>
    <w:rPr>
      <w:rFonts w:ascii="Times New Roman" w:eastAsia="Times New Roman" w:hAnsi="Times New Roman" w:cs="Times New Roman"/>
      <w:color w:val="000080"/>
      <w:sz w:val="24"/>
      <w:szCs w:val="24"/>
    </w:rPr>
  </w:style>
  <w:style w:type="paragraph" w:customStyle="1" w:styleId="changedtexttitle">
    <w:name w:val="changedtexttitle"/>
    <w:basedOn w:val="Normal"/>
    <w:rsid w:val="00812CFC"/>
    <w:pPr>
      <w:shd w:val="clear" w:color="auto" w:fill="DFE5E6"/>
      <w:spacing w:before="100" w:beforeAutospacing="1" w:after="100" w:afterAutospacing="1"/>
    </w:pPr>
    <w:rPr>
      <w:rFonts w:ascii="Times New Roman" w:eastAsia="Times New Roman" w:hAnsi="Times New Roman" w:cs="Times New Roman"/>
      <w:color w:val="000080"/>
      <w:sz w:val="24"/>
      <w:szCs w:val="24"/>
    </w:rPr>
  </w:style>
  <w:style w:type="paragraph" w:customStyle="1" w:styleId="selectedsectiontextcontent">
    <w:name w:val="selectedsectiontextconten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hangedtextcaption">
    <w:name w:val="changedtextcaptio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hangedtextcontent">
    <w:name w:val="changedtextcontent"/>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dialogdiv">
    <w:name w:val="dialogdiv"/>
    <w:basedOn w:val="Normal"/>
    <w:rsid w:val="00812CFC"/>
    <w:pPr>
      <w:spacing w:before="100" w:beforeAutospacing="1" w:after="100" w:afterAutospacing="1"/>
      <w:ind w:right="-3000"/>
    </w:pPr>
    <w:rPr>
      <w:rFonts w:ascii="Times New Roman" w:eastAsia="Times New Roman" w:hAnsi="Times New Roman" w:cs="Times New Roman"/>
      <w:sz w:val="24"/>
      <w:szCs w:val="24"/>
    </w:rPr>
  </w:style>
  <w:style w:type="paragraph" w:customStyle="1" w:styleId="clsdate">
    <w:name w:val="clsdate"/>
    <w:basedOn w:val="Normal"/>
    <w:rsid w:val="00812CFC"/>
    <w:pPr>
      <w:spacing w:before="100" w:beforeAutospacing="1" w:after="100" w:afterAutospacing="1"/>
    </w:pPr>
    <w:rPr>
      <w:rFonts w:ascii="Times New Roman" w:eastAsia="Times New Roman" w:hAnsi="Times New Roman" w:cs="Times New Roman"/>
      <w:sz w:val="18"/>
      <w:szCs w:val="18"/>
    </w:rPr>
  </w:style>
  <w:style w:type="paragraph" w:customStyle="1" w:styleId="clstime">
    <w:name w:val="clstim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dptable">
    <w:name w:val="dptable"/>
    <w:basedOn w:val="Normal"/>
    <w:rsid w:val="00812CFC"/>
    <w:pPr>
      <w:pBdr>
        <w:top w:val="single" w:sz="6" w:space="0" w:color="8A99BA"/>
        <w:left w:val="single" w:sz="6" w:space="0" w:color="8A99BA"/>
        <w:bottom w:val="single" w:sz="6" w:space="0" w:color="8A99BA"/>
        <w:right w:val="single" w:sz="6" w:space="0" w:color="8A99BA"/>
      </w:pBdr>
      <w:shd w:val="clear" w:color="auto" w:fill="FFFFFF"/>
      <w:spacing w:before="100" w:beforeAutospacing="1" w:after="100" w:afterAutospacing="1"/>
      <w:jc w:val="center"/>
    </w:pPr>
    <w:rPr>
      <w:rFonts w:ascii="Tahoma" w:eastAsia="Times New Roman" w:hAnsi="Tahoma" w:cs="Tahoma"/>
      <w:color w:val="505050"/>
      <w:sz w:val="21"/>
      <w:szCs w:val="21"/>
    </w:rPr>
  </w:style>
  <w:style w:type="paragraph" w:customStyle="1" w:styleId="dptitletr">
    <w:name w:val="dptitletr"/>
    <w:basedOn w:val="Normal"/>
    <w:rsid w:val="00812CFC"/>
    <w:pPr>
      <w:shd w:val="clear" w:color="auto" w:fill="61B2D0"/>
      <w:spacing w:before="100" w:beforeAutospacing="1" w:after="100" w:afterAutospacing="1"/>
    </w:pPr>
    <w:rPr>
      <w:rFonts w:ascii="Times New Roman" w:eastAsia="Times New Roman" w:hAnsi="Times New Roman" w:cs="Times New Roman"/>
      <w:sz w:val="24"/>
      <w:szCs w:val="24"/>
    </w:rPr>
  </w:style>
  <w:style w:type="paragraph" w:customStyle="1" w:styleId="dptd">
    <w:name w:val="dptd"/>
    <w:basedOn w:val="Normal"/>
    <w:rsid w:val="00812CFC"/>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dpdayhighlighttd">
    <w:name w:val="dpdayhighlighttd"/>
    <w:basedOn w:val="Normal"/>
    <w:rsid w:val="00812CFC"/>
    <w:pPr>
      <w:pBdr>
        <w:top w:val="single" w:sz="6" w:space="0" w:color="EEAA18"/>
        <w:left w:val="single" w:sz="6" w:space="0" w:color="EEAA18"/>
        <w:bottom w:val="single" w:sz="6" w:space="0" w:color="EEAA18"/>
        <w:right w:val="single" w:sz="6" w:space="0" w:color="EEAA18"/>
      </w:pBdr>
      <w:shd w:val="clear" w:color="auto" w:fill="F8DD5F"/>
      <w:spacing w:before="100" w:beforeAutospacing="1" w:after="100" w:afterAutospacing="1"/>
    </w:pPr>
    <w:rPr>
      <w:rFonts w:ascii="Times New Roman" w:eastAsia="Times New Roman" w:hAnsi="Times New Roman" w:cs="Times New Roman"/>
      <w:sz w:val="24"/>
      <w:szCs w:val="24"/>
    </w:rPr>
  </w:style>
  <w:style w:type="paragraph" w:customStyle="1" w:styleId="dptdhover">
    <w:name w:val="dptdhover"/>
    <w:basedOn w:val="Normal"/>
    <w:rsid w:val="00812CFC"/>
    <w:pPr>
      <w:pBdr>
        <w:top w:val="single" w:sz="6" w:space="0" w:color="B35412"/>
        <w:left w:val="single" w:sz="6" w:space="0" w:color="B35412"/>
        <w:bottom w:val="single" w:sz="6" w:space="0" w:color="B35412"/>
        <w:right w:val="single" w:sz="6" w:space="0" w:color="B35412"/>
      </w:pBdr>
      <w:shd w:val="clear" w:color="auto" w:fill="F3E18D"/>
      <w:spacing w:before="100" w:beforeAutospacing="1" w:after="100" w:afterAutospacing="1"/>
    </w:pPr>
    <w:rPr>
      <w:rFonts w:ascii="Times New Roman" w:eastAsia="Times New Roman" w:hAnsi="Times New Roman" w:cs="Times New Roman"/>
      <w:sz w:val="24"/>
      <w:szCs w:val="24"/>
    </w:rPr>
  </w:style>
  <w:style w:type="paragraph" w:customStyle="1" w:styleId="dpdaytd">
    <w:name w:val="dpdaytd"/>
    <w:basedOn w:val="Normal"/>
    <w:rsid w:val="00812CFC"/>
    <w:pPr>
      <w:pBdr>
        <w:top w:val="single" w:sz="6" w:space="0" w:color="B9D1F4"/>
        <w:bottom w:val="single" w:sz="6" w:space="0" w:color="B9D1F4"/>
      </w:pBdr>
      <w:shd w:val="clear" w:color="auto" w:fill="E1ECFC"/>
      <w:spacing w:before="100" w:beforeAutospacing="1" w:after="100" w:afterAutospacing="1"/>
    </w:pPr>
    <w:rPr>
      <w:rFonts w:ascii="Times New Roman" w:eastAsia="Times New Roman" w:hAnsi="Times New Roman" w:cs="Times New Roman"/>
      <w:color w:val="000000"/>
      <w:sz w:val="26"/>
      <w:szCs w:val="26"/>
    </w:rPr>
  </w:style>
  <w:style w:type="paragraph" w:customStyle="1" w:styleId="dptitletext">
    <w:name w:val="dptitletext"/>
    <w:basedOn w:val="Normal"/>
    <w:rsid w:val="00812CFC"/>
    <w:pPr>
      <w:spacing w:before="100" w:beforeAutospacing="1" w:after="100" w:afterAutospacing="1"/>
    </w:pPr>
    <w:rPr>
      <w:rFonts w:ascii="Tahoma" w:eastAsia="Times New Roman" w:hAnsi="Tahoma" w:cs="Tahoma"/>
      <w:b/>
      <w:bCs/>
      <w:color w:val="000000"/>
      <w:sz w:val="18"/>
      <w:szCs w:val="18"/>
    </w:rPr>
  </w:style>
  <w:style w:type="paragraph" w:customStyle="1" w:styleId="dpdayhighlight">
    <w:name w:val="dpdayhighlight"/>
    <w:basedOn w:val="Normal"/>
    <w:rsid w:val="00812CFC"/>
    <w:pPr>
      <w:spacing w:before="100" w:beforeAutospacing="1" w:after="100" w:afterAutospacing="1"/>
    </w:pPr>
    <w:rPr>
      <w:rFonts w:ascii="Times New Roman" w:eastAsia="Times New Roman" w:hAnsi="Times New Roman" w:cs="Times New Roman"/>
      <w:b/>
      <w:bCs/>
      <w:color w:val="4060FF"/>
      <w:sz w:val="24"/>
      <w:szCs w:val="24"/>
    </w:rPr>
  </w:style>
  <w:style w:type="paragraph" w:customStyle="1" w:styleId="dpbutton">
    <w:name w:val="dpbutton"/>
    <w:basedOn w:val="Normal"/>
    <w:rsid w:val="00812CFC"/>
    <w:pPr>
      <w:spacing w:before="100" w:beforeAutospacing="1" w:after="100" w:afterAutospacing="1"/>
    </w:pPr>
    <w:rPr>
      <w:rFonts w:ascii="Tahoma" w:eastAsia="Times New Roman" w:hAnsi="Tahoma" w:cs="Tahoma"/>
      <w:b/>
      <w:bCs/>
      <w:color w:val="2254B1"/>
      <w:sz w:val="18"/>
      <w:szCs w:val="18"/>
    </w:rPr>
  </w:style>
  <w:style w:type="paragraph" w:customStyle="1" w:styleId="dptodaybutton">
    <w:name w:val="dptodaybutton"/>
    <w:basedOn w:val="Normal"/>
    <w:rsid w:val="00812CFC"/>
    <w:pPr>
      <w:spacing w:before="100" w:beforeAutospacing="1" w:after="100" w:afterAutospacing="1"/>
    </w:pPr>
    <w:rPr>
      <w:rFonts w:ascii="Tahoma" w:eastAsia="Times New Roman" w:hAnsi="Tahoma" w:cs="Tahoma"/>
      <w:b/>
      <w:bCs/>
      <w:color w:val="2254B1"/>
      <w:sz w:val="17"/>
      <w:szCs w:val="17"/>
    </w:rPr>
  </w:style>
  <w:style w:type="paragraph" w:customStyle="1" w:styleId="dateformat">
    <w:name w:val="dateformat"/>
    <w:basedOn w:val="Normal"/>
    <w:rsid w:val="00812CFC"/>
    <w:pPr>
      <w:spacing w:before="100" w:beforeAutospacing="1" w:after="100" w:afterAutospacing="1"/>
    </w:pPr>
    <w:rPr>
      <w:rFonts w:ascii="Times New Roman" w:eastAsia="Times New Roman" w:hAnsi="Times New Roman" w:cs="Times New Roman"/>
      <w:color w:val="000000"/>
      <w:sz w:val="24"/>
      <w:szCs w:val="24"/>
    </w:rPr>
  </w:style>
  <w:style w:type="paragraph" w:customStyle="1" w:styleId="tree">
    <w:name w:val="tree"/>
    <w:basedOn w:val="Normal"/>
    <w:rsid w:val="00812CFC"/>
    <w:pPr>
      <w:spacing w:before="75" w:after="75"/>
      <w:ind w:left="75" w:right="75"/>
    </w:pPr>
    <w:rPr>
      <w:rFonts w:ascii="Tahoma" w:eastAsia="Times New Roman" w:hAnsi="Tahoma" w:cs="Tahoma"/>
      <w:sz w:val="17"/>
      <w:szCs w:val="17"/>
    </w:rPr>
  </w:style>
  <w:style w:type="paragraph" w:customStyle="1" w:styleId="selectedkeywordtextbold">
    <w:name w:val="selectedkeywordtextbold"/>
    <w:basedOn w:val="Normal"/>
    <w:rsid w:val="00812CFC"/>
    <w:pPr>
      <w:spacing w:before="100" w:beforeAutospacing="1" w:after="100" w:afterAutospacing="1"/>
    </w:pPr>
    <w:rPr>
      <w:rFonts w:ascii="Times New Roman" w:eastAsia="Times New Roman" w:hAnsi="Times New Roman" w:cs="Times New Roman"/>
      <w:b/>
      <w:bCs/>
      <w:color w:val="EEEE00"/>
      <w:sz w:val="24"/>
      <w:szCs w:val="24"/>
    </w:rPr>
  </w:style>
  <w:style w:type="paragraph" w:customStyle="1" w:styleId="status1">
    <w:name w:val="status1"/>
    <w:basedOn w:val="Normal"/>
    <w:rsid w:val="00812CFC"/>
    <w:pPr>
      <w:spacing w:before="100" w:beforeAutospacing="1" w:after="100" w:afterAutospacing="1" w:line="300" w:lineRule="atLeast"/>
    </w:pPr>
    <w:rPr>
      <w:rFonts w:ascii="Tahoma" w:eastAsia="Times New Roman" w:hAnsi="Tahoma" w:cs="Tahoma"/>
      <w:color w:val="000000"/>
      <w:sz w:val="21"/>
      <w:szCs w:val="21"/>
    </w:rPr>
  </w:style>
  <w:style w:type="paragraph" w:customStyle="1" w:styleId="status2">
    <w:name w:val="status2"/>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3">
    <w:name w:val="status3"/>
    <w:basedOn w:val="Normal"/>
    <w:rsid w:val="00812CFC"/>
    <w:pPr>
      <w:spacing w:before="100" w:beforeAutospacing="1" w:after="100" w:afterAutospacing="1" w:line="300" w:lineRule="atLeast"/>
    </w:pPr>
    <w:rPr>
      <w:rFonts w:ascii="Tahoma" w:eastAsia="Times New Roman" w:hAnsi="Tahoma" w:cs="Tahoma"/>
      <w:color w:val="800080"/>
      <w:sz w:val="21"/>
      <w:szCs w:val="21"/>
    </w:rPr>
  </w:style>
  <w:style w:type="paragraph" w:customStyle="1" w:styleId="status4">
    <w:name w:val="status4"/>
    <w:basedOn w:val="Normal"/>
    <w:rsid w:val="00812CFC"/>
    <w:pPr>
      <w:spacing w:before="100" w:beforeAutospacing="1" w:after="100" w:afterAutospacing="1" w:line="300" w:lineRule="atLeast"/>
    </w:pPr>
    <w:rPr>
      <w:rFonts w:ascii="Tahoma" w:eastAsia="Times New Roman" w:hAnsi="Tahoma" w:cs="Tahoma"/>
      <w:color w:val="800080"/>
      <w:sz w:val="21"/>
      <w:szCs w:val="21"/>
    </w:rPr>
  </w:style>
  <w:style w:type="paragraph" w:customStyle="1" w:styleId="status5">
    <w:name w:val="status5"/>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6">
    <w:name w:val="status6"/>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6">
    <w:name w:val="status16"/>
    <w:basedOn w:val="Normal"/>
    <w:rsid w:val="00812CFC"/>
    <w:pPr>
      <w:spacing w:before="100" w:beforeAutospacing="1" w:after="100" w:afterAutospacing="1"/>
    </w:pPr>
    <w:rPr>
      <w:rFonts w:ascii="Times New Roman" w:eastAsia="Times New Roman" w:hAnsi="Times New Roman" w:cs="Times New Roman"/>
      <w:color w:val="008000"/>
      <w:sz w:val="24"/>
      <w:szCs w:val="24"/>
    </w:rPr>
  </w:style>
  <w:style w:type="paragraph" w:customStyle="1" w:styleId="status7">
    <w:name w:val="status7"/>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8">
    <w:name w:val="status8"/>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9">
    <w:name w:val="status9"/>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10">
    <w:name w:val="status10"/>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1">
    <w:name w:val="status11"/>
    <w:basedOn w:val="Normal"/>
    <w:rsid w:val="00812CFC"/>
    <w:pPr>
      <w:spacing w:before="100" w:beforeAutospacing="1" w:after="100" w:afterAutospacing="1" w:line="300" w:lineRule="atLeast"/>
    </w:pPr>
    <w:rPr>
      <w:rFonts w:ascii="Tahoma" w:eastAsia="Times New Roman" w:hAnsi="Tahoma" w:cs="Tahoma"/>
      <w:color w:val="FF8C00"/>
      <w:sz w:val="21"/>
      <w:szCs w:val="21"/>
    </w:rPr>
  </w:style>
  <w:style w:type="paragraph" w:customStyle="1" w:styleId="status12">
    <w:name w:val="status12"/>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4">
    <w:name w:val="status14"/>
    <w:basedOn w:val="Normal"/>
    <w:rsid w:val="00812CFC"/>
    <w:pPr>
      <w:spacing w:before="100" w:beforeAutospacing="1" w:after="100" w:afterAutospacing="1" w:line="300" w:lineRule="atLeast"/>
    </w:pPr>
    <w:rPr>
      <w:rFonts w:ascii="Tahoma" w:eastAsia="Times New Roman" w:hAnsi="Tahoma" w:cs="Tahoma"/>
      <w:color w:val="000000"/>
      <w:sz w:val="21"/>
      <w:szCs w:val="21"/>
    </w:rPr>
  </w:style>
  <w:style w:type="paragraph" w:customStyle="1" w:styleId="forprint">
    <w:name w:val="forprint"/>
    <w:basedOn w:val="Normal"/>
    <w:rsid w:val="00812CFC"/>
    <w:pPr>
      <w:pBdr>
        <w:top w:val="single" w:sz="6" w:space="0" w:color="E5EFF8"/>
        <w:right w:val="single" w:sz="6" w:space="0" w:color="E5EFF8"/>
      </w:pBdr>
      <w:spacing w:before="75" w:after="75"/>
    </w:pPr>
    <w:rPr>
      <w:rFonts w:ascii="Times New Roman" w:eastAsia="Times New Roman" w:hAnsi="Times New Roman" w:cs="Times New Roman"/>
      <w:sz w:val="24"/>
      <w:szCs w:val="24"/>
    </w:rPr>
  </w:style>
  <w:style w:type="paragraph" w:customStyle="1" w:styleId="forprintsub">
    <w:name w:val="forprintsub"/>
    <w:basedOn w:val="Normal"/>
    <w:rsid w:val="00812CFC"/>
    <w:pPr>
      <w:pBdr>
        <w:top w:val="single" w:sz="6" w:space="0" w:color="E5EFF8"/>
        <w:right w:val="single" w:sz="6" w:space="0" w:color="E5EFF8"/>
      </w:pBdr>
      <w:spacing w:before="75" w:after="75"/>
    </w:pPr>
    <w:rPr>
      <w:rFonts w:ascii="Times New Roman" w:eastAsia="Times New Roman" w:hAnsi="Times New Roman" w:cs="Times New Roman"/>
      <w:sz w:val="24"/>
      <w:szCs w:val="24"/>
    </w:rPr>
  </w:style>
  <w:style w:type="paragraph" w:customStyle="1" w:styleId="rrbluetopright">
    <w:name w:val="rr_blue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top">
    <w:name w:val="rr_blue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left">
    <w:name w:val="rr_blue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rightright">
    <w:name w:val="rr_blue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center">
    <w:name w:val="rr_blue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leftleft">
    <w:name w:val="rr_blue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right">
    <w:name w:val="rr_blue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bottom">
    <w:name w:val="rr_blue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left">
    <w:name w:val="rr_blue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right">
    <w:name w:val="rr_red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top">
    <w:name w:val="rr_red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left">
    <w:name w:val="rr_red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rightright">
    <w:name w:val="rr_red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center">
    <w:name w:val="rr_red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leftleft">
    <w:name w:val="rr_red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right">
    <w:name w:val="rr_red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bottom">
    <w:name w:val="rr_red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left">
    <w:name w:val="rr_red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right">
    <w:name w:val="rr_green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top">
    <w:name w:val="rr_green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left">
    <w:name w:val="rr_green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rightright">
    <w:name w:val="rr_green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center">
    <w:name w:val="rr_green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leftleft">
    <w:name w:val="rr_green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right">
    <w:name w:val="rr_green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bottom">
    <w:name w:val="rr_green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left">
    <w:name w:val="rr_green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right">
    <w:name w:val="rr_yellow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top">
    <w:name w:val="rr_yellow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left">
    <w:name w:val="rr_yellow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rightright">
    <w:name w:val="rr_yellow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center">
    <w:name w:val="rr_yellow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leftleft">
    <w:name w:val="rr_yellow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right">
    <w:name w:val="rr_yellow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bottom">
    <w:name w:val="rr_yellow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left">
    <w:name w:val="rr_yellow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right">
    <w:name w:val="rr_white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top">
    <w:name w:val="rr_white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left">
    <w:name w:val="rr_white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rightright">
    <w:name w:val="rr_white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center">
    <w:name w:val="rr_white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leftleft">
    <w:name w:val="rr_white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right">
    <w:name w:val="rr_white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bottom">
    <w:name w:val="rr_white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left">
    <w:name w:val="rr_white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left">
    <w:name w:val="bar_pink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middle">
    <w:name w:val="bar_pink_mid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right">
    <w:name w:val="bar_pink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
    <w:name w:val="bar_blue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open">
    <w:name w:val="bar_blue_left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
    <w:name w:val="bar_blue_left_togg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open">
    <w:name w:val="bar_blue_left_toggle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middle">
    <w:name w:val="bar_blue_mid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
    <w:name w:val="bar_blue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open">
    <w:name w:val="bar_blue_right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
    <w:name w:val="bar_blue_right_togg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open">
    <w:name w:val="bar_blue_right_toggle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draghandle">
    <w:name w:val="draghan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ose">
    <w:name w:val="clos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oggler">
    <w:name w:val="toggl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ext">
    <w:name w:val="tex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active">
    <w:name w:val="activ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sectionchnagetextheader">
    <w:name w:val="sectionchnagetexthead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image">
    <w:name w:val="image"/>
    <w:basedOn w:val="Normal"/>
    <w:rsid w:val="00812CFC"/>
    <w:pPr>
      <w:spacing w:before="100" w:beforeAutospacing="1" w:after="100" w:afterAutospacing="1"/>
    </w:pPr>
    <w:rPr>
      <w:rFonts w:ascii="Times New Roman" w:eastAsia="Times New Roman" w:hAnsi="Times New Roman" w:cs="Times New Roman"/>
      <w:sz w:val="24"/>
      <w:szCs w:val="24"/>
    </w:rPr>
  </w:style>
  <w:style w:type="character" w:customStyle="1" w:styleId="keywordtext">
    <w:name w:val="keywordtext"/>
    <w:basedOn w:val="DefaultParagraphFont"/>
    <w:rsid w:val="00812CFC"/>
  </w:style>
  <w:style w:type="paragraph" w:customStyle="1" w:styleId="lawsectionheader1">
    <w:name w:val="lawsectionheader1"/>
    <w:basedOn w:val="Normal"/>
    <w:rsid w:val="00812CFC"/>
    <w:pPr>
      <w:pBdr>
        <w:bottom w:val="single" w:sz="12" w:space="8" w:color="DEEEFC"/>
      </w:pBdr>
      <w:shd w:val="clear" w:color="auto" w:fill="FFF18A"/>
      <w:spacing w:before="100" w:beforeAutospacing="1" w:after="100" w:afterAutospacing="1"/>
    </w:pPr>
    <w:rPr>
      <w:rFonts w:ascii="Times New Roman" w:eastAsia="Times New Roman" w:hAnsi="Times New Roman" w:cs="Times New Roman"/>
      <w:sz w:val="24"/>
      <w:szCs w:val="24"/>
    </w:rPr>
  </w:style>
  <w:style w:type="paragraph" w:customStyle="1" w:styleId="rrbluetopright1">
    <w:name w:val="rr_blue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top1">
    <w:name w:val="rr_blue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left1">
    <w:name w:val="rr_blue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rightright1">
    <w:name w:val="rr_blue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center1">
    <w:name w:val="rr_blue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leftleft1">
    <w:name w:val="rr_blue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right1">
    <w:name w:val="rr_blue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bottom1">
    <w:name w:val="rr_blue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left1">
    <w:name w:val="rr_blue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right1">
    <w:name w:val="rr_red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top1">
    <w:name w:val="rr_red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left1">
    <w:name w:val="rr_red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rightright1">
    <w:name w:val="rr_red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center1">
    <w:name w:val="rr_red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leftleft1">
    <w:name w:val="rr_red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right1">
    <w:name w:val="rr_red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bottom1">
    <w:name w:val="rr_red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left1">
    <w:name w:val="rr_red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right1">
    <w:name w:val="rr_green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top1">
    <w:name w:val="rr_green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left1">
    <w:name w:val="rr_green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rightright1">
    <w:name w:val="rr_green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center1">
    <w:name w:val="rr_green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leftleft1">
    <w:name w:val="rr_green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right1">
    <w:name w:val="rr_green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bottom1">
    <w:name w:val="rr_green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left1">
    <w:name w:val="rr_green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right1">
    <w:name w:val="rr_yellow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top1">
    <w:name w:val="rr_yellow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left1">
    <w:name w:val="rr_yellow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rightright1">
    <w:name w:val="rr_yellow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center1">
    <w:name w:val="rr_yellow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leftleft1">
    <w:name w:val="rr_yellow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right1">
    <w:name w:val="rr_yellow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bottom1">
    <w:name w:val="rr_yellow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left1">
    <w:name w:val="rr_yellow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right1">
    <w:name w:val="rr_white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top1">
    <w:name w:val="rr_white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left1">
    <w:name w:val="rr_white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rightright1">
    <w:name w:val="rr_white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center1">
    <w:name w:val="rr_white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leftleft1">
    <w:name w:val="rr_white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right1">
    <w:name w:val="rr_white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bottom1">
    <w:name w:val="rr_white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left1">
    <w:name w:val="rr_white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left1">
    <w:name w:val="bar_pink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middle1">
    <w:name w:val="bar_pink_middle1"/>
    <w:basedOn w:val="Normal"/>
    <w:rsid w:val="00812CFC"/>
    <w:pPr>
      <w:spacing w:before="100" w:beforeAutospacing="1" w:after="100" w:afterAutospacing="1"/>
      <w:textAlignment w:val="center"/>
    </w:pPr>
    <w:rPr>
      <w:rFonts w:ascii="Times New Roman" w:eastAsia="Times New Roman" w:hAnsi="Times New Roman" w:cs="Times New Roman"/>
      <w:b/>
      <w:bCs/>
      <w:color w:val="FFFFFF"/>
      <w:sz w:val="24"/>
      <w:szCs w:val="24"/>
    </w:rPr>
  </w:style>
  <w:style w:type="paragraph" w:customStyle="1" w:styleId="barpinkright1">
    <w:name w:val="bar_pink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1">
    <w:name w:val="bar_blue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open1">
    <w:name w:val="bar_blue_left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1">
    <w:name w:val="bar_blue_left_togg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open1">
    <w:name w:val="bar_blue_left_toggle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middle1">
    <w:name w:val="bar_blue_middle1"/>
    <w:basedOn w:val="Normal"/>
    <w:rsid w:val="00812CFC"/>
    <w:pPr>
      <w:spacing w:before="100" w:beforeAutospacing="1" w:after="100" w:afterAutospacing="1"/>
      <w:textAlignment w:val="center"/>
    </w:pPr>
    <w:rPr>
      <w:rFonts w:ascii="Times New Roman" w:eastAsia="Times New Roman" w:hAnsi="Times New Roman" w:cs="Times New Roman"/>
      <w:b/>
      <w:bCs/>
      <w:color w:val="FFFFFF"/>
      <w:sz w:val="18"/>
      <w:szCs w:val="18"/>
    </w:rPr>
  </w:style>
  <w:style w:type="paragraph" w:customStyle="1" w:styleId="barblueright1">
    <w:name w:val="bar_blue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open1">
    <w:name w:val="bar_blue_right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1">
    <w:name w:val="bar_blue_right_togg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open1">
    <w:name w:val="bar_blue_right_toggle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sectionchnagetextheader1">
    <w:name w:val="sectionchnagetexthead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ext1">
    <w:name w:val="text1"/>
    <w:basedOn w:val="Normal"/>
    <w:rsid w:val="00812CFC"/>
    <w:pPr>
      <w:pBdr>
        <w:top w:val="single" w:sz="6" w:space="4" w:color="A8A8A8"/>
        <w:left w:val="single" w:sz="6" w:space="4" w:color="A8A8A8"/>
        <w:bottom w:val="single" w:sz="6" w:space="4" w:color="A8A8A8"/>
        <w:right w:val="single" w:sz="6" w:space="4" w:color="A8A8A8"/>
      </w:pBdr>
      <w:spacing w:before="30" w:after="30"/>
      <w:ind w:left="30" w:right="30"/>
    </w:pPr>
    <w:rPr>
      <w:rFonts w:ascii="Times New Roman" w:eastAsia="Times New Roman" w:hAnsi="Times New Roman" w:cs="Times New Roman"/>
      <w:sz w:val="24"/>
      <w:szCs w:val="24"/>
    </w:rPr>
  </w:style>
  <w:style w:type="paragraph" w:customStyle="1" w:styleId="image1">
    <w:name w:val="image1"/>
    <w:basedOn w:val="Normal"/>
    <w:rsid w:val="00812CFC"/>
    <w:pPr>
      <w:pBdr>
        <w:top w:val="single" w:sz="6" w:space="4" w:color="A8A8A8"/>
        <w:left w:val="single" w:sz="6" w:space="4" w:color="A8A8A8"/>
        <w:bottom w:val="single" w:sz="6" w:space="4" w:color="A8A8A8"/>
        <w:right w:val="single" w:sz="6" w:space="4" w:color="A8A8A8"/>
      </w:pBdr>
      <w:spacing w:before="30" w:after="30"/>
      <w:ind w:left="30" w:right="30"/>
    </w:pPr>
    <w:rPr>
      <w:rFonts w:ascii="Times New Roman" w:eastAsia="Times New Roman" w:hAnsi="Times New Roman" w:cs="Times New Roman"/>
      <w:sz w:val="24"/>
      <w:szCs w:val="24"/>
    </w:rPr>
  </w:style>
  <w:style w:type="character" w:customStyle="1" w:styleId="keywordtext1">
    <w:name w:val="keywordtext1"/>
    <w:basedOn w:val="DefaultParagraphFont"/>
    <w:rsid w:val="00812CFC"/>
    <w:rPr>
      <w:rFonts w:ascii="Tahoma" w:hAnsi="Tahoma" w:cs="Tahoma" w:hint="default"/>
      <w:b w:val="0"/>
      <w:bCs w:val="0"/>
      <w:sz w:val="17"/>
      <w:szCs w:val="17"/>
    </w:rPr>
  </w:style>
  <w:style w:type="paragraph" w:customStyle="1" w:styleId="draghandle1">
    <w:name w:val="draghand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ose1">
    <w:name w:val="close1"/>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draghandle2">
    <w:name w:val="draghandle2"/>
    <w:basedOn w:val="Normal"/>
    <w:rsid w:val="00812CFC"/>
    <w:pPr>
      <w:shd w:val="clear" w:color="auto" w:fill="9ECD4C"/>
      <w:spacing w:before="100" w:beforeAutospacing="1" w:after="100" w:afterAutospacing="1"/>
    </w:pPr>
    <w:rPr>
      <w:rFonts w:ascii="Times New Roman" w:eastAsia="Times New Roman" w:hAnsi="Times New Roman" w:cs="Times New Roman"/>
      <w:sz w:val="24"/>
      <w:szCs w:val="24"/>
    </w:rPr>
  </w:style>
  <w:style w:type="paragraph" w:customStyle="1" w:styleId="dialogdiv1">
    <w:name w:val="dialogdiv1"/>
    <w:basedOn w:val="Normal"/>
    <w:rsid w:val="00812CFC"/>
    <w:pPr>
      <w:pBdr>
        <w:top w:val="single" w:sz="6" w:space="0" w:color="C9E39C"/>
        <w:left w:val="single" w:sz="6" w:space="0" w:color="C9E39C"/>
        <w:bottom w:val="single" w:sz="6" w:space="0" w:color="C9E39C"/>
        <w:right w:val="single" w:sz="6" w:space="0" w:color="C9E39C"/>
      </w:pBdr>
      <w:shd w:val="clear" w:color="auto" w:fill="EFFEED"/>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3">
    <w:name w:val="draghandle3"/>
    <w:basedOn w:val="Normal"/>
    <w:rsid w:val="00812CFC"/>
    <w:pPr>
      <w:shd w:val="clear" w:color="auto" w:fill="FFA38F"/>
      <w:spacing w:before="100" w:beforeAutospacing="1" w:after="100" w:afterAutospacing="1"/>
    </w:pPr>
    <w:rPr>
      <w:rFonts w:ascii="Times New Roman" w:eastAsia="Times New Roman" w:hAnsi="Times New Roman" w:cs="Times New Roman"/>
      <w:sz w:val="24"/>
      <w:szCs w:val="24"/>
    </w:rPr>
  </w:style>
  <w:style w:type="paragraph" w:customStyle="1" w:styleId="dialogdiv2">
    <w:name w:val="dialogdiv2"/>
    <w:basedOn w:val="Normal"/>
    <w:rsid w:val="00812CFC"/>
    <w:pPr>
      <w:pBdr>
        <w:top w:val="single" w:sz="6" w:space="0" w:color="FDCEBF"/>
        <w:left w:val="single" w:sz="6" w:space="0" w:color="FDCEBF"/>
        <w:bottom w:val="single" w:sz="6" w:space="0" w:color="FDCEBF"/>
        <w:right w:val="single" w:sz="6" w:space="0" w:color="FDCEBF"/>
      </w:pBdr>
      <w:shd w:val="clear" w:color="auto" w:fill="FFF2F4"/>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4">
    <w:name w:val="draghandle4"/>
    <w:basedOn w:val="Normal"/>
    <w:rsid w:val="00812CFC"/>
    <w:pPr>
      <w:shd w:val="clear" w:color="auto" w:fill="6C99D2"/>
      <w:spacing w:before="100" w:beforeAutospacing="1" w:after="100" w:afterAutospacing="1"/>
    </w:pPr>
    <w:rPr>
      <w:rFonts w:ascii="Times New Roman" w:eastAsia="Times New Roman" w:hAnsi="Times New Roman" w:cs="Times New Roman"/>
      <w:sz w:val="24"/>
      <w:szCs w:val="24"/>
    </w:rPr>
  </w:style>
  <w:style w:type="paragraph" w:customStyle="1" w:styleId="dialogdiv3">
    <w:name w:val="dialogdiv3"/>
    <w:basedOn w:val="Normal"/>
    <w:rsid w:val="00812CFC"/>
    <w:pPr>
      <w:pBdr>
        <w:top w:val="single" w:sz="6" w:space="0" w:color="DFE5E6"/>
        <w:left w:val="single" w:sz="6" w:space="0" w:color="DFE5E6"/>
        <w:bottom w:val="single" w:sz="6" w:space="0" w:color="DFE5E6"/>
        <w:right w:val="single" w:sz="6" w:space="0" w:color="DFE5E6"/>
      </w:pBdr>
      <w:shd w:val="clear" w:color="auto" w:fill="F6FAFE"/>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5">
    <w:name w:val="draghandle5"/>
    <w:basedOn w:val="Normal"/>
    <w:rsid w:val="00812CFC"/>
    <w:pPr>
      <w:shd w:val="clear" w:color="auto" w:fill="F1850E"/>
      <w:spacing w:before="100" w:beforeAutospacing="1" w:after="100" w:afterAutospacing="1"/>
    </w:pPr>
    <w:rPr>
      <w:rFonts w:ascii="Times New Roman" w:eastAsia="Times New Roman" w:hAnsi="Times New Roman" w:cs="Times New Roman"/>
      <w:sz w:val="24"/>
      <w:szCs w:val="24"/>
    </w:rPr>
  </w:style>
  <w:style w:type="paragraph" w:customStyle="1" w:styleId="dialogdiv4">
    <w:name w:val="dialogdiv4"/>
    <w:basedOn w:val="Normal"/>
    <w:rsid w:val="00812CFC"/>
    <w:pPr>
      <w:pBdr>
        <w:top w:val="single" w:sz="6" w:space="0" w:color="FBB82D"/>
        <w:left w:val="single" w:sz="6" w:space="0" w:color="FBB82D"/>
        <w:bottom w:val="single" w:sz="6" w:space="0" w:color="FBB82D"/>
        <w:right w:val="single" w:sz="6" w:space="0" w:color="FBB82D"/>
      </w:pBdr>
      <w:shd w:val="clear" w:color="auto" w:fill="FEF09E"/>
      <w:spacing w:before="100" w:beforeAutospacing="1" w:after="100" w:afterAutospacing="1"/>
      <w:ind w:right="-3000"/>
    </w:pPr>
    <w:rPr>
      <w:rFonts w:ascii="Times New Roman" w:eastAsia="Times New Roman" w:hAnsi="Times New Roman" w:cs="Times New Roman"/>
      <w:sz w:val="24"/>
      <w:szCs w:val="24"/>
    </w:rPr>
  </w:style>
  <w:style w:type="paragraph" w:customStyle="1" w:styleId="tree1">
    <w:name w:val="tree1"/>
    <w:basedOn w:val="Normal"/>
    <w:rsid w:val="00812CFC"/>
    <w:pPr>
      <w:pBdr>
        <w:top w:val="single" w:sz="6" w:space="0" w:color="DFE5E6"/>
        <w:left w:val="single" w:sz="6" w:space="0" w:color="DFE5E6"/>
        <w:bottom w:val="single" w:sz="6" w:space="0" w:color="DFE5E6"/>
        <w:right w:val="single" w:sz="6" w:space="0" w:color="DFE5E6"/>
      </w:pBdr>
      <w:shd w:val="clear" w:color="auto" w:fill="F4F9FE"/>
      <w:spacing w:before="75" w:after="75"/>
      <w:ind w:left="75" w:right="75"/>
    </w:pPr>
    <w:rPr>
      <w:rFonts w:ascii="Tahoma" w:eastAsia="Times New Roman" w:hAnsi="Tahoma" w:cs="Tahoma"/>
      <w:sz w:val="17"/>
      <w:szCs w:val="17"/>
    </w:rPr>
  </w:style>
  <w:style w:type="paragraph" w:customStyle="1" w:styleId="toggler1">
    <w:name w:val="toggler1"/>
    <w:basedOn w:val="Normal"/>
    <w:rsid w:val="00812CFC"/>
    <w:pPr>
      <w:spacing w:before="100" w:beforeAutospacing="1" w:after="100" w:afterAutospacing="1"/>
      <w:ind w:right="-510"/>
    </w:pPr>
    <w:rPr>
      <w:rFonts w:ascii="Times New Roman" w:eastAsia="Times New Roman" w:hAnsi="Times New Roman" w:cs="Times New Roman"/>
      <w:sz w:val="24"/>
      <w:szCs w:val="24"/>
    </w:rPr>
  </w:style>
  <w:style w:type="paragraph" w:customStyle="1" w:styleId="text2">
    <w:name w:val="text2"/>
    <w:basedOn w:val="Normal"/>
    <w:rsid w:val="00812CFC"/>
    <w:pPr>
      <w:spacing w:before="100" w:beforeAutospacing="1" w:after="100" w:afterAutospacing="1"/>
    </w:pPr>
    <w:rPr>
      <w:rFonts w:ascii="Times New Roman" w:eastAsia="Times New Roman" w:hAnsi="Times New Roman" w:cs="Times New Roman"/>
      <w:color w:val="000080"/>
      <w:sz w:val="18"/>
      <w:szCs w:val="18"/>
    </w:rPr>
  </w:style>
  <w:style w:type="paragraph" w:customStyle="1" w:styleId="active1">
    <w:name w:val="active1"/>
    <w:basedOn w:val="Normal"/>
    <w:rsid w:val="00812CFC"/>
    <w:pPr>
      <w:shd w:val="clear" w:color="auto" w:fill="F9F160"/>
      <w:spacing w:before="100" w:beforeAutospacing="1" w:after="100" w:afterAutospacing="1"/>
    </w:pPr>
    <w:rPr>
      <w:rFonts w:ascii="Times New Roman" w:eastAsia="Times New Roman" w:hAnsi="Times New Roman" w:cs="Times New Roman"/>
      <w:color w:val="000080"/>
      <w:sz w:val="18"/>
      <w:szCs w:val="18"/>
    </w:rPr>
  </w:style>
  <w:style w:type="paragraph" w:customStyle="1" w:styleId="tree2">
    <w:name w:val="tree2"/>
    <w:basedOn w:val="Normal"/>
    <w:rsid w:val="00812CFC"/>
    <w:pPr>
      <w:spacing w:before="15" w:after="15"/>
      <w:ind w:left="15" w:right="15"/>
    </w:pPr>
    <w:rPr>
      <w:rFonts w:ascii="Tahoma" w:eastAsia="Times New Roman" w:hAnsi="Tahoma" w:cs="Tahoma"/>
      <w:sz w:val="17"/>
      <w:szCs w:val="17"/>
    </w:rPr>
  </w:style>
  <w:style w:type="paragraph" w:customStyle="1" w:styleId="active2">
    <w:name w:val="active2"/>
    <w:basedOn w:val="Normal"/>
    <w:rsid w:val="00812CFC"/>
    <w:pPr>
      <w:shd w:val="clear" w:color="auto" w:fill="F9F160"/>
      <w:spacing w:before="100" w:beforeAutospacing="1" w:after="100" w:afterAutospacing="1"/>
    </w:pPr>
    <w:rPr>
      <w:rFonts w:ascii="Times New Roman" w:eastAsia="Times New Roman" w:hAnsi="Times New Roman" w:cs="Times New Roman"/>
      <w:color w:val="000080"/>
      <w:sz w:val="18"/>
      <w:szCs w:val="18"/>
    </w:rPr>
  </w:style>
  <w:style w:type="character" w:customStyle="1" w:styleId="listing-desc">
    <w:name w:val="listing-desc"/>
    <w:rsid w:val="00812CFC"/>
  </w:style>
  <w:style w:type="character" w:customStyle="1" w:styleId="bimehnamedescription">
    <w:name w:val="bimehname_description"/>
    <w:rsid w:val="00812CFC"/>
  </w:style>
  <w:style w:type="character" w:customStyle="1" w:styleId="bimehnameblockdescription1">
    <w:name w:val="bimehname_block_description1"/>
    <w:rsid w:val="00812CFC"/>
    <w:rPr>
      <w:b w:val="0"/>
      <w:bCs w:val="0"/>
      <w:color w:val="000000"/>
      <w:sz w:val="15"/>
      <w:szCs w:val="15"/>
    </w:rPr>
  </w:style>
  <w:style w:type="character" w:customStyle="1" w:styleId="articleseparator">
    <w:name w:val="article_separator"/>
    <w:rsid w:val="00812CFC"/>
    <w:rPr>
      <w:vanish w:val="0"/>
      <w:webHidden w:val="0"/>
      <w:specVanish w:val="0"/>
    </w:rPr>
  </w:style>
  <w:style w:type="character" w:customStyle="1" w:styleId="toolbar2">
    <w:name w:val="toolbar2"/>
    <w:rsid w:val="00812CFC"/>
  </w:style>
  <w:style w:type="character" w:customStyle="1" w:styleId="HTMLPreformattedChar1">
    <w:name w:val="HTML Preformatted Char1"/>
    <w:basedOn w:val="DefaultParagraphFont"/>
    <w:uiPriority w:val="99"/>
    <w:semiHidden/>
    <w:rsid w:val="00812CFC"/>
    <w:rPr>
      <w:rFonts w:ascii="Consolas" w:hAnsi="Consolas" w:cs="Consolas"/>
      <w:sz w:val="20"/>
      <w:szCs w:val="20"/>
    </w:rPr>
  </w:style>
  <w:style w:type="paragraph" w:customStyle="1" w:styleId="menutop">
    <w:name w:val="menutop"/>
    <w:basedOn w:val="Normal"/>
    <w:rsid w:val="00812CFC"/>
    <w:pPr>
      <w:spacing w:before="130" w:after="360"/>
    </w:pPr>
    <w:rPr>
      <w:rFonts w:ascii="Times New Roman" w:eastAsia="Times New Roman" w:hAnsi="Times New Roman" w:cs="Times New Roman"/>
      <w:sz w:val="24"/>
      <w:szCs w:val="24"/>
    </w:rPr>
  </w:style>
  <w:style w:type="paragraph" w:customStyle="1" w:styleId="invalid">
    <w:name w:val="invalid"/>
    <w:basedOn w:val="Normal"/>
    <w:rsid w:val="00812CFC"/>
    <w:pPr>
      <w:spacing w:before="130" w:after="195"/>
    </w:pPr>
    <w:rPr>
      <w:rFonts w:ascii="Times New Roman" w:eastAsia="Times New Roman" w:hAnsi="Times New Roman" w:cs="Times New Roman"/>
      <w:sz w:val="24"/>
      <w:szCs w:val="24"/>
    </w:rPr>
  </w:style>
  <w:style w:type="paragraph" w:customStyle="1" w:styleId="button2-left">
    <w:name w:val="button2-left"/>
    <w:basedOn w:val="Normal"/>
    <w:rsid w:val="00812CFC"/>
    <w:pPr>
      <w:spacing w:before="130" w:after="195"/>
      <w:ind w:left="65"/>
    </w:pPr>
    <w:rPr>
      <w:rFonts w:ascii="Times New Roman" w:eastAsia="Times New Roman" w:hAnsi="Times New Roman" w:cs="Times New Roman"/>
      <w:sz w:val="24"/>
      <w:szCs w:val="24"/>
    </w:rPr>
  </w:style>
  <w:style w:type="paragraph" w:customStyle="1" w:styleId="button2-right">
    <w:name w:val="button2-right"/>
    <w:basedOn w:val="Normal"/>
    <w:rsid w:val="00812CFC"/>
    <w:pPr>
      <w:spacing w:before="130" w:after="195"/>
      <w:ind w:left="65"/>
    </w:pPr>
    <w:rPr>
      <w:rFonts w:ascii="Times New Roman" w:eastAsia="Times New Roman" w:hAnsi="Times New Roman" w:cs="Times New Roman"/>
      <w:sz w:val="24"/>
      <w:szCs w:val="24"/>
    </w:rPr>
  </w:style>
  <w:style w:type="paragraph" w:customStyle="1" w:styleId="small">
    <w:name w:val="small"/>
    <w:basedOn w:val="Normal"/>
    <w:rsid w:val="00812CFC"/>
    <w:pPr>
      <w:spacing w:before="130" w:after="195"/>
    </w:pPr>
    <w:rPr>
      <w:rFonts w:ascii="Times New Roman" w:eastAsia="Times New Roman" w:hAnsi="Times New Roman" w:cs="Times New Roman"/>
      <w:sz w:val="23"/>
    </w:rPr>
  </w:style>
  <w:style w:type="paragraph" w:customStyle="1" w:styleId="modifydate">
    <w:name w:val="modifydate"/>
    <w:basedOn w:val="Normal"/>
    <w:rsid w:val="00812CFC"/>
    <w:pPr>
      <w:spacing w:before="130" w:after="195"/>
    </w:pPr>
    <w:rPr>
      <w:rFonts w:ascii="Times New Roman" w:eastAsia="Times New Roman" w:hAnsi="Times New Roman" w:cs="Times New Roman"/>
      <w:sz w:val="23"/>
    </w:rPr>
  </w:style>
  <w:style w:type="paragraph" w:customStyle="1" w:styleId="createdate">
    <w:name w:val="createdate"/>
    <w:basedOn w:val="Normal"/>
    <w:rsid w:val="00812CFC"/>
    <w:pPr>
      <w:spacing w:before="130" w:after="195"/>
    </w:pPr>
    <w:rPr>
      <w:rFonts w:ascii="Times New Roman" w:eastAsia="Times New Roman" w:hAnsi="Times New Roman" w:cs="Times New Roman"/>
      <w:sz w:val="23"/>
    </w:rPr>
  </w:style>
  <w:style w:type="paragraph" w:customStyle="1" w:styleId="componentheading">
    <w:name w:val="componentheading"/>
    <w:basedOn w:val="Normal"/>
    <w:rsid w:val="00812CFC"/>
    <w:pPr>
      <w:spacing w:before="324" w:after="259"/>
    </w:pPr>
    <w:rPr>
      <w:rFonts w:ascii="Times New Roman" w:eastAsia="Times New Roman" w:hAnsi="Times New Roman" w:cs="Times New Roman"/>
      <w:sz w:val="36"/>
      <w:szCs w:val="36"/>
    </w:rPr>
  </w:style>
  <w:style w:type="paragraph" w:customStyle="1" w:styleId="contentheading">
    <w:name w:val="contentheading"/>
    <w:basedOn w:val="Normal"/>
    <w:rsid w:val="00812CFC"/>
    <w:pPr>
      <w:spacing w:before="195" w:line="264" w:lineRule="auto"/>
    </w:pPr>
    <w:rPr>
      <w:rFonts w:ascii="Times New Roman" w:eastAsia="Times New Roman" w:hAnsi="Times New Roman" w:cs="Times New Roman"/>
      <w:i/>
      <w:iCs/>
      <w:color w:val="445878"/>
      <w:sz w:val="36"/>
      <w:szCs w:val="36"/>
    </w:rPr>
  </w:style>
  <w:style w:type="paragraph" w:customStyle="1" w:styleId="sectiontableheader">
    <w:name w:val="sectiontableheader"/>
    <w:basedOn w:val="Normal"/>
    <w:rsid w:val="00812CFC"/>
    <w:pPr>
      <w:spacing w:before="130" w:after="195" w:line="259" w:lineRule="atLeast"/>
    </w:pPr>
    <w:rPr>
      <w:rFonts w:ascii="Times New Roman" w:eastAsia="Times New Roman" w:hAnsi="Times New Roman" w:cs="Times New Roman"/>
      <w:b/>
      <w:bCs/>
      <w:sz w:val="24"/>
      <w:szCs w:val="24"/>
    </w:rPr>
  </w:style>
  <w:style w:type="paragraph" w:customStyle="1" w:styleId="contentpane">
    <w:name w:val="contentpane"/>
    <w:basedOn w:val="Normal"/>
    <w:rsid w:val="00812CFC"/>
    <w:pPr>
      <w:spacing w:before="130" w:after="195"/>
    </w:pPr>
    <w:rPr>
      <w:rFonts w:ascii="Times New Roman" w:eastAsia="Times New Roman" w:hAnsi="Times New Roman" w:cs="Times New Roman"/>
      <w:sz w:val="24"/>
      <w:szCs w:val="24"/>
    </w:rPr>
  </w:style>
  <w:style w:type="paragraph" w:customStyle="1" w:styleId="contentpaneopen">
    <w:name w:val="contentpaneopen"/>
    <w:basedOn w:val="Normal"/>
    <w:rsid w:val="00812CFC"/>
    <w:pPr>
      <w:spacing w:before="130" w:after="195"/>
    </w:pPr>
    <w:rPr>
      <w:rFonts w:ascii="Times New Roman" w:eastAsia="Times New Roman" w:hAnsi="Times New Roman" w:cs="Times New Roman"/>
      <w:sz w:val="24"/>
      <w:szCs w:val="24"/>
    </w:rPr>
  </w:style>
  <w:style w:type="paragraph" w:customStyle="1" w:styleId="rok-content-rotator">
    <w:name w:val="rok-content-rotator"/>
    <w:basedOn w:val="Normal"/>
    <w:rsid w:val="00812CFC"/>
    <w:pPr>
      <w:spacing w:before="130" w:after="195"/>
    </w:pPr>
    <w:rPr>
      <w:rFonts w:ascii="Times New Roman" w:eastAsia="Times New Roman" w:hAnsi="Times New Roman" w:cs="Times New Roman"/>
      <w:sz w:val="24"/>
      <w:szCs w:val="24"/>
    </w:rPr>
  </w:style>
  <w:style w:type="paragraph" w:customStyle="1" w:styleId="clr">
    <w:name w:val="clr"/>
    <w:basedOn w:val="Normal"/>
    <w:rsid w:val="00812CFC"/>
    <w:pPr>
      <w:spacing w:before="130" w:after="195"/>
    </w:pPr>
    <w:rPr>
      <w:rFonts w:ascii="Times New Roman" w:eastAsia="Times New Roman" w:hAnsi="Times New Roman" w:cs="Times New Roman"/>
      <w:sz w:val="24"/>
      <w:szCs w:val="24"/>
    </w:rPr>
  </w:style>
  <w:style w:type="paragraph" w:customStyle="1" w:styleId="backbutton">
    <w:name w:val="back_button"/>
    <w:basedOn w:val="Normal"/>
    <w:rsid w:val="00812CFC"/>
    <w:pPr>
      <w:spacing w:before="259" w:after="195"/>
    </w:pPr>
    <w:rPr>
      <w:rFonts w:ascii="Times New Roman" w:eastAsia="Times New Roman" w:hAnsi="Times New Roman" w:cs="Times New Roman"/>
      <w:sz w:val="24"/>
      <w:szCs w:val="24"/>
    </w:rPr>
  </w:style>
  <w:style w:type="paragraph" w:customStyle="1" w:styleId="tool-tip">
    <w:name w:val="tool-tip"/>
    <w:basedOn w:val="Normal"/>
    <w:rsid w:val="00812CFC"/>
    <w:pPr>
      <w:pBdr>
        <w:top w:val="single" w:sz="4" w:space="3" w:color="E0E1E3"/>
        <w:left w:val="single" w:sz="4" w:space="3" w:color="E0E1E3"/>
        <w:bottom w:val="single" w:sz="4" w:space="3" w:color="E0E1E3"/>
        <w:right w:val="single" w:sz="4" w:space="3" w:color="E0E1E3"/>
      </w:pBdr>
      <w:shd w:val="clear" w:color="auto" w:fill="EBECEE"/>
      <w:spacing w:before="130" w:after="195"/>
    </w:pPr>
    <w:rPr>
      <w:rFonts w:ascii="Times New Roman" w:eastAsia="Times New Roman" w:hAnsi="Times New Roman" w:cs="Times New Roman"/>
      <w:sz w:val="24"/>
      <w:szCs w:val="24"/>
    </w:rPr>
  </w:style>
  <w:style w:type="paragraph" w:customStyle="1" w:styleId="pollstableborder">
    <w:name w:val="pollstableborder"/>
    <w:basedOn w:val="Normal"/>
    <w:rsid w:val="00812CFC"/>
    <w:pPr>
      <w:spacing w:before="130" w:after="195"/>
    </w:pPr>
    <w:rPr>
      <w:rFonts w:ascii="Times New Roman" w:eastAsia="Times New Roman" w:hAnsi="Times New Roman" w:cs="Times New Roman"/>
      <w:sz w:val="24"/>
      <w:szCs w:val="24"/>
    </w:rPr>
  </w:style>
  <w:style w:type="paragraph" w:customStyle="1" w:styleId="readmore">
    <w:name w:val="readmore"/>
    <w:basedOn w:val="Normal"/>
    <w:rsid w:val="00812CFC"/>
    <w:pPr>
      <w:spacing w:before="130" w:after="195"/>
    </w:pPr>
    <w:rPr>
      <w:rFonts w:ascii="Times New Roman" w:eastAsia="Times New Roman" w:hAnsi="Times New Roman" w:cs="Times New Roman"/>
      <w:sz w:val="24"/>
      <w:szCs w:val="24"/>
    </w:rPr>
  </w:style>
  <w:style w:type="paragraph" w:customStyle="1" w:styleId="pagebreak">
    <w:name w:val="pagebreak"/>
    <w:basedOn w:val="Normal"/>
    <w:rsid w:val="00812CFC"/>
    <w:pPr>
      <w:spacing w:before="130" w:after="195"/>
    </w:pPr>
    <w:rPr>
      <w:rFonts w:ascii="Times New Roman" w:eastAsia="Times New Roman" w:hAnsi="Times New Roman" w:cs="Times New Roman"/>
      <w:sz w:val="24"/>
      <w:szCs w:val="24"/>
    </w:rPr>
  </w:style>
  <w:style w:type="paragraph" w:customStyle="1" w:styleId="blank">
    <w:name w:val="blank"/>
    <w:basedOn w:val="Normal"/>
    <w:rsid w:val="00812CFC"/>
    <w:pPr>
      <w:spacing w:before="130" w:after="195"/>
    </w:pPr>
    <w:rPr>
      <w:rFonts w:ascii="Times New Roman" w:eastAsia="Times New Roman" w:hAnsi="Times New Roman" w:cs="Times New Roman"/>
      <w:sz w:val="24"/>
      <w:szCs w:val="24"/>
    </w:rPr>
  </w:style>
  <w:style w:type="paragraph" w:customStyle="1" w:styleId="arrow">
    <w:name w:val="arrow"/>
    <w:basedOn w:val="Normal"/>
    <w:rsid w:val="00812CFC"/>
    <w:pPr>
      <w:spacing w:before="130" w:after="195"/>
    </w:pPr>
    <w:rPr>
      <w:rFonts w:ascii="Times New Roman" w:eastAsia="Times New Roman" w:hAnsi="Times New Roman" w:cs="Times New Roman"/>
      <w:sz w:val="24"/>
      <w:szCs w:val="24"/>
    </w:rPr>
  </w:style>
  <w:style w:type="paragraph" w:customStyle="1" w:styleId="content">
    <w:name w:val="content"/>
    <w:basedOn w:val="Normal"/>
    <w:rsid w:val="00812CFC"/>
    <w:pPr>
      <w:spacing w:before="130" w:after="195"/>
    </w:pPr>
    <w:rPr>
      <w:rFonts w:ascii="Times New Roman" w:eastAsia="Times New Roman" w:hAnsi="Times New Roman" w:cs="Times New Roman"/>
      <w:sz w:val="24"/>
      <w:szCs w:val="24"/>
    </w:rPr>
  </w:style>
  <w:style w:type="paragraph" w:customStyle="1" w:styleId="readon">
    <w:name w:val="readon"/>
    <w:basedOn w:val="Normal"/>
    <w:rsid w:val="00812CFC"/>
    <w:pPr>
      <w:spacing w:before="130" w:after="195"/>
    </w:pPr>
    <w:rPr>
      <w:rFonts w:ascii="Times New Roman" w:eastAsia="Times New Roman" w:hAnsi="Times New Roman" w:cs="Times New Roman"/>
      <w:sz w:val="24"/>
      <w:szCs w:val="24"/>
    </w:rPr>
  </w:style>
  <w:style w:type="paragraph" w:customStyle="1" w:styleId="button">
    <w:name w:val="button"/>
    <w:basedOn w:val="Normal"/>
    <w:rsid w:val="00812CFC"/>
    <w:pPr>
      <w:spacing w:before="130" w:after="195"/>
    </w:pPr>
    <w:rPr>
      <w:rFonts w:ascii="Times New Roman" w:eastAsia="Times New Roman" w:hAnsi="Times New Roman" w:cs="Times New Roman"/>
      <w:sz w:val="24"/>
      <w:szCs w:val="24"/>
    </w:rPr>
  </w:style>
  <w:style w:type="paragraph" w:customStyle="1" w:styleId="block1">
    <w:name w:val="block1"/>
    <w:basedOn w:val="Normal"/>
    <w:rsid w:val="00812CFC"/>
    <w:pPr>
      <w:spacing w:before="130" w:after="195"/>
    </w:pPr>
    <w:rPr>
      <w:rFonts w:ascii="Times New Roman" w:eastAsia="Times New Roman" w:hAnsi="Times New Roman" w:cs="Times New Roman"/>
      <w:sz w:val="24"/>
      <w:szCs w:val="24"/>
    </w:rPr>
  </w:style>
  <w:style w:type="paragraph" w:customStyle="1" w:styleId="block2">
    <w:name w:val="block2"/>
    <w:basedOn w:val="Normal"/>
    <w:rsid w:val="00812CFC"/>
    <w:pPr>
      <w:spacing w:before="130" w:after="195"/>
    </w:pPr>
    <w:rPr>
      <w:rFonts w:ascii="Times New Roman" w:eastAsia="Times New Roman" w:hAnsi="Times New Roman" w:cs="Times New Roman"/>
      <w:sz w:val="24"/>
      <w:szCs w:val="24"/>
    </w:rPr>
  </w:style>
  <w:style w:type="paragraph" w:customStyle="1" w:styleId="block3">
    <w:name w:val="block3"/>
    <w:basedOn w:val="Normal"/>
    <w:rsid w:val="00812CFC"/>
    <w:pPr>
      <w:spacing w:before="130" w:after="195"/>
    </w:pPr>
    <w:rPr>
      <w:rFonts w:ascii="Times New Roman" w:eastAsia="Times New Roman" w:hAnsi="Times New Roman" w:cs="Times New Roman"/>
      <w:sz w:val="24"/>
      <w:szCs w:val="24"/>
    </w:rPr>
  </w:style>
  <w:style w:type="paragraph" w:customStyle="1" w:styleId="module-featured">
    <w:name w:val="module-featured"/>
    <w:basedOn w:val="Normal"/>
    <w:rsid w:val="00812CFC"/>
    <w:pPr>
      <w:spacing w:before="130" w:after="195"/>
    </w:pPr>
    <w:rPr>
      <w:rFonts w:ascii="Times New Roman" w:eastAsia="Times New Roman" w:hAnsi="Times New Roman" w:cs="Times New Roman"/>
      <w:sz w:val="24"/>
      <w:szCs w:val="24"/>
    </w:rPr>
  </w:style>
  <w:style w:type="paragraph" w:customStyle="1" w:styleId="module">
    <w:name w:val="module"/>
    <w:basedOn w:val="Normal"/>
    <w:rsid w:val="00812CFC"/>
    <w:pPr>
      <w:spacing w:before="130" w:after="195"/>
    </w:pPr>
    <w:rPr>
      <w:rFonts w:ascii="Times New Roman" w:eastAsia="Times New Roman" w:hAnsi="Times New Roman" w:cs="Times New Roman"/>
      <w:sz w:val="24"/>
      <w:szCs w:val="24"/>
    </w:rPr>
  </w:style>
  <w:style w:type="paragraph" w:customStyle="1" w:styleId="moduletable">
    <w:name w:val="moduletable"/>
    <w:basedOn w:val="Normal"/>
    <w:rsid w:val="00812CFC"/>
    <w:pPr>
      <w:spacing w:before="130" w:after="195"/>
    </w:pPr>
    <w:rPr>
      <w:rFonts w:ascii="Times New Roman" w:eastAsia="Times New Roman" w:hAnsi="Times New Roman" w:cs="Times New Roman"/>
      <w:sz w:val="24"/>
      <w:szCs w:val="24"/>
    </w:rPr>
  </w:style>
  <w:style w:type="paragraph" w:customStyle="1" w:styleId="moduletable-hilite1">
    <w:name w:val="moduletable-hilite1"/>
    <w:basedOn w:val="Normal"/>
    <w:rsid w:val="00812CFC"/>
    <w:pPr>
      <w:spacing w:before="130" w:after="195"/>
    </w:pPr>
    <w:rPr>
      <w:rFonts w:ascii="Times New Roman" w:eastAsia="Times New Roman" w:hAnsi="Times New Roman" w:cs="Times New Roman"/>
      <w:sz w:val="24"/>
      <w:szCs w:val="24"/>
    </w:rPr>
  </w:style>
  <w:style w:type="paragraph" w:customStyle="1" w:styleId="moduletable-hilite2">
    <w:name w:val="moduletable-hilite2"/>
    <w:basedOn w:val="Normal"/>
    <w:rsid w:val="00812CFC"/>
    <w:pPr>
      <w:spacing w:before="130" w:after="195"/>
    </w:pPr>
    <w:rPr>
      <w:rFonts w:ascii="Times New Roman" w:eastAsia="Times New Roman" w:hAnsi="Times New Roman" w:cs="Times New Roman"/>
      <w:sz w:val="24"/>
      <w:szCs w:val="24"/>
    </w:rPr>
  </w:style>
  <w:style w:type="paragraph" w:customStyle="1" w:styleId="module-hilite3">
    <w:name w:val="module-hilite3"/>
    <w:basedOn w:val="Normal"/>
    <w:rsid w:val="00812CFC"/>
    <w:pPr>
      <w:spacing w:before="130" w:after="195"/>
    </w:pPr>
    <w:rPr>
      <w:rFonts w:ascii="Times New Roman" w:eastAsia="Times New Roman" w:hAnsi="Times New Roman" w:cs="Times New Roman"/>
      <w:sz w:val="24"/>
      <w:szCs w:val="24"/>
    </w:rPr>
  </w:style>
  <w:style w:type="paragraph" w:customStyle="1" w:styleId="module-hilite4">
    <w:name w:val="module-hilite4"/>
    <w:basedOn w:val="Normal"/>
    <w:rsid w:val="00812CFC"/>
    <w:pPr>
      <w:spacing w:before="130" w:after="195"/>
    </w:pPr>
    <w:rPr>
      <w:rFonts w:ascii="Times New Roman" w:eastAsia="Times New Roman" w:hAnsi="Times New Roman" w:cs="Times New Roman"/>
      <w:sz w:val="24"/>
      <w:szCs w:val="24"/>
    </w:rPr>
  </w:style>
  <w:style w:type="paragraph" w:customStyle="1" w:styleId="module-hilite5">
    <w:name w:val="module-hilite5"/>
    <w:basedOn w:val="Normal"/>
    <w:rsid w:val="00812CFC"/>
    <w:pPr>
      <w:spacing w:before="130" w:after="195"/>
    </w:pPr>
    <w:rPr>
      <w:rFonts w:ascii="Times New Roman" w:eastAsia="Times New Roman" w:hAnsi="Times New Roman" w:cs="Times New Roman"/>
      <w:sz w:val="24"/>
      <w:szCs w:val="24"/>
    </w:rPr>
  </w:style>
  <w:style w:type="paragraph" w:customStyle="1" w:styleId="module-hilite6">
    <w:name w:val="module-hilite6"/>
    <w:basedOn w:val="Normal"/>
    <w:rsid w:val="00812CFC"/>
    <w:pPr>
      <w:spacing w:before="130" w:after="195"/>
    </w:pPr>
    <w:rPr>
      <w:rFonts w:ascii="Times New Roman" w:eastAsia="Times New Roman" w:hAnsi="Times New Roman" w:cs="Times New Roman"/>
      <w:sz w:val="24"/>
      <w:szCs w:val="24"/>
    </w:rPr>
  </w:style>
  <w:style w:type="paragraph" w:customStyle="1" w:styleId="module-color1">
    <w:name w:val="module-color1"/>
    <w:basedOn w:val="Normal"/>
    <w:rsid w:val="00812CFC"/>
    <w:pPr>
      <w:spacing w:before="130" w:after="195"/>
    </w:pPr>
    <w:rPr>
      <w:rFonts w:ascii="Times New Roman" w:eastAsia="Times New Roman" w:hAnsi="Times New Roman" w:cs="Times New Roman"/>
      <w:sz w:val="24"/>
      <w:szCs w:val="24"/>
    </w:rPr>
  </w:style>
  <w:style w:type="paragraph" w:customStyle="1" w:styleId="module-color2">
    <w:name w:val="module-color2"/>
    <w:basedOn w:val="Normal"/>
    <w:rsid w:val="00812CFC"/>
    <w:pPr>
      <w:spacing w:before="130" w:after="195"/>
    </w:pPr>
    <w:rPr>
      <w:rFonts w:ascii="Times New Roman" w:eastAsia="Times New Roman" w:hAnsi="Times New Roman" w:cs="Times New Roman"/>
      <w:sz w:val="24"/>
      <w:szCs w:val="24"/>
    </w:rPr>
  </w:style>
  <w:style w:type="paragraph" w:customStyle="1" w:styleId="module-color3">
    <w:name w:val="module-color3"/>
    <w:basedOn w:val="Normal"/>
    <w:rsid w:val="00812CFC"/>
    <w:pPr>
      <w:spacing w:before="130" w:after="195"/>
    </w:pPr>
    <w:rPr>
      <w:rFonts w:ascii="Times New Roman" w:eastAsia="Times New Roman" w:hAnsi="Times New Roman" w:cs="Times New Roman"/>
      <w:sz w:val="24"/>
      <w:szCs w:val="24"/>
    </w:rPr>
  </w:style>
  <w:style w:type="paragraph" w:customStyle="1" w:styleId="module-color4">
    <w:name w:val="module-color4"/>
    <w:basedOn w:val="Normal"/>
    <w:rsid w:val="00812CFC"/>
    <w:pPr>
      <w:spacing w:before="130" w:after="195"/>
    </w:pPr>
    <w:rPr>
      <w:rFonts w:ascii="Times New Roman" w:eastAsia="Times New Roman" w:hAnsi="Times New Roman" w:cs="Times New Roman"/>
      <w:sz w:val="24"/>
      <w:szCs w:val="24"/>
    </w:rPr>
  </w:style>
  <w:style w:type="character" w:customStyle="1" w:styleId="pathway">
    <w:name w:val="pathway"/>
    <w:rsid w:val="00812CFC"/>
    <w:rPr>
      <w:b w:val="0"/>
      <w:bCs w:val="0"/>
      <w:vanish w:val="0"/>
      <w:webHidden w:val="0"/>
      <w:specVanish w:val="0"/>
    </w:rPr>
  </w:style>
  <w:style w:type="character" w:customStyle="1" w:styleId="alert">
    <w:name w:val="alert"/>
    <w:rsid w:val="00812CFC"/>
    <w:rPr>
      <w:vanish w:val="0"/>
      <w:webHidden w:val="0"/>
      <w:color w:val="CC0000"/>
      <w:bdr w:val="single" w:sz="18" w:space="0" w:color="F89394" w:frame="1"/>
      <w:shd w:val="clear" w:color="auto" w:fill="F6D0D2"/>
      <w:specVanish w:val="0"/>
    </w:rPr>
  </w:style>
  <w:style w:type="character" w:customStyle="1" w:styleId="info">
    <w:name w:val="info"/>
    <w:rsid w:val="00812CFC"/>
    <w:rPr>
      <w:vanish w:val="0"/>
      <w:webHidden w:val="0"/>
      <w:color w:val="0055BB"/>
      <w:bdr w:val="single" w:sz="18" w:space="0" w:color="94B9E8" w:frame="1"/>
      <w:shd w:val="clear" w:color="auto" w:fill="D0DEF1"/>
      <w:specVanish w:val="0"/>
    </w:rPr>
  </w:style>
  <w:style w:type="character" w:customStyle="1" w:styleId="download">
    <w:name w:val="download"/>
    <w:rsid w:val="00812CFC"/>
    <w:rPr>
      <w:vanish w:val="0"/>
      <w:webHidden w:val="0"/>
      <w:color w:val="57861A"/>
      <w:bdr w:val="single" w:sz="18" w:space="0" w:color="CBE39F" w:frame="1"/>
      <w:shd w:val="clear" w:color="auto" w:fill="E5EED6"/>
      <w:specVanish w:val="0"/>
    </w:rPr>
  </w:style>
  <w:style w:type="character" w:customStyle="1" w:styleId="note">
    <w:name w:val="note"/>
    <w:rsid w:val="00812CFC"/>
    <w:rPr>
      <w:vanish w:val="0"/>
      <w:webHidden w:val="0"/>
      <w:color w:val="B79000"/>
      <w:bdr w:val="single" w:sz="18" w:space="0" w:color="F8E594" w:frame="1"/>
      <w:shd w:val="clear" w:color="auto" w:fill="F6EFD2"/>
      <w:specVanish w:val="0"/>
    </w:rPr>
  </w:style>
  <w:style w:type="paragraph" w:customStyle="1" w:styleId="readmore1">
    <w:name w:val="readmore1"/>
    <w:basedOn w:val="Normal"/>
    <w:rsid w:val="00812CFC"/>
    <w:pPr>
      <w:spacing w:before="130" w:after="195"/>
    </w:pPr>
    <w:rPr>
      <w:rFonts w:ascii="Times New Roman" w:eastAsia="Times New Roman" w:hAnsi="Times New Roman" w:cs="Times New Roman"/>
      <w:sz w:val="24"/>
      <w:szCs w:val="24"/>
    </w:rPr>
  </w:style>
  <w:style w:type="paragraph" w:customStyle="1" w:styleId="pagebreak1">
    <w:name w:val="pagebreak1"/>
    <w:basedOn w:val="Normal"/>
    <w:rsid w:val="00812CFC"/>
    <w:pPr>
      <w:spacing w:before="130" w:after="195"/>
    </w:pPr>
    <w:rPr>
      <w:rFonts w:ascii="Times New Roman" w:eastAsia="Times New Roman" w:hAnsi="Times New Roman" w:cs="Times New Roman"/>
      <w:sz w:val="24"/>
      <w:szCs w:val="24"/>
    </w:rPr>
  </w:style>
  <w:style w:type="paragraph" w:customStyle="1" w:styleId="blank1">
    <w:name w:val="blank1"/>
    <w:basedOn w:val="Normal"/>
    <w:rsid w:val="00812CFC"/>
    <w:pPr>
      <w:spacing w:before="130" w:after="195"/>
    </w:pPr>
    <w:rPr>
      <w:rFonts w:ascii="Times New Roman" w:eastAsia="Times New Roman" w:hAnsi="Times New Roman" w:cs="Times New Roman"/>
      <w:sz w:val="24"/>
      <w:szCs w:val="24"/>
    </w:rPr>
  </w:style>
  <w:style w:type="paragraph" w:customStyle="1" w:styleId="block11">
    <w:name w:val="block11"/>
    <w:basedOn w:val="Normal"/>
    <w:rsid w:val="00812CFC"/>
    <w:pPr>
      <w:spacing w:before="130" w:after="195"/>
    </w:pPr>
    <w:rPr>
      <w:rFonts w:ascii="Times New Roman" w:eastAsia="Times New Roman" w:hAnsi="Times New Roman" w:cs="Times New Roman"/>
      <w:sz w:val="24"/>
      <w:szCs w:val="24"/>
    </w:rPr>
  </w:style>
  <w:style w:type="paragraph" w:customStyle="1" w:styleId="block21">
    <w:name w:val="block21"/>
    <w:basedOn w:val="Normal"/>
    <w:rsid w:val="00812CFC"/>
    <w:pPr>
      <w:spacing w:before="130" w:after="195"/>
    </w:pPr>
    <w:rPr>
      <w:rFonts w:ascii="Times New Roman" w:eastAsia="Times New Roman" w:hAnsi="Times New Roman" w:cs="Times New Roman"/>
      <w:sz w:val="24"/>
      <w:szCs w:val="24"/>
    </w:rPr>
  </w:style>
  <w:style w:type="paragraph" w:customStyle="1" w:styleId="block31">
    <w:name w:val="block31"/>
    <w:basedOn w:val="Normal"/>
    <w:rsid w:val="00812CFC"/>
    <w:pPr>
      <w:spacing w:before="130" w:after="195"/>
    </w:pPr>
    <w:rPr>
      <w:rFonts w:ascii="Times New Roman" w:eastAsia="Times New Roman" w:hAnsi="Times New Roman" w:cs="Times New Roman"/>
      <w:sz w:val="24"/>
      <w:szCs w:val="24"/>
    </w:rPr>
  </w:style>
  <w:style w:type="paragraph" w:customStyle="1" w:styleId="module-featured1">
    <w:name w:val="module-featured1"/>
    <w:basedOn w:val="Normal"/>
    <w:rsid w:val="00812CFC"/>
    <w:pPr>
      <w:spacing w:before="130" w:after="130"/>
      <w:ind w:left="195"/>
    </w:pPr>
    <w:rPr>
      <w:rFonts w:ascii="Times New Roman" w:eastAsia="Times New Roman" w:hAnsi="Times New Roman" w:cs="Times New Roman"/>
      <w:sz w:val="24"/>
      <w:szCs w:val="24"/>
    </w:rPr>
  </w:style>
  <w:style w:type="paragraph" w:customStyle="1" w:styleId="module1">
    <w:name w:val="module1"/>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2">
    <w:name w:val="module2"/>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table1">
    <w:name w:val="moduletable1"/>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2">
    <w:name w:val="moduletable2"/>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hilite11">
    <w:name w:val="moduletable-hilite11"/>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12">
    <w:name w:val="moduletable-hilite12"/>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21">
    <w:name w:val="moduletable-hilite21"/>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table-hilite22">
    <w:name w:val="moduletable-hilite22"/>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3">
    <w:name w:val="module3"/>
    <w:basedOn w:val="Normal"/>
    <w:rsid w:val="00812CFC"/>
    <w:pPr>
      <w:spacing w:before="130" w:after="195"/>
    </w:pPr>
    <w:rPr>
      <w:rFonts w:ascii="Times New Roman" w:eastAsia="Times New Roman" w:hAnsi="Times New Roman" w:cs="Times New Roman"/>
      <w:color w:val="1C1D21"/>
      <w:sz w:val="24"/>
      <w:szCs w:val="24"/>
    </w:rPr>
  </w:style>
  <w:style w:type="paragraph" w:customStyle="1" w:styleId="module-hilite31">
    <w:name w:val="module-hilite31"/>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41">
    <w:name w:val="module-hilite41"/>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51">
    <w:name w:val="module-hilite51"/>
    <w:basedOn w:val="Normal"/>
    <w:rsid w:val="00812CFC"/>
    <w:pPr>
      <w:shd w:val="clear" w:color="auto" w:fill="ECEDF2"/>
      <w:spacing w:before="130" w:after="195"/>
      <w:ind w:right="195"/>
    </w:pPr>
    <w:rPr>
      <w:rFonts w:ascii="Times New Roman" w:eastAsia="Times New Roman" w:hAnsi="Times New Roman" w:cs="Times New Roman"/>
      <w:color w:val="1C1D21"/>
      <w:sz w:val="24"/>
      <w:szCs w:val="24"/>
    </w:rPr>
  </w:style>
  <w:style w:type="paragraph" w:customStyle="1" w:styleId="module-hilite61">
    <w:name w:val="module-hilite61"/>
    <w:basedOn w:val="Normal"/>
    <w:rsid w:val="00812CFC"/>
    <w:pPr>
      <w:shd w:val="clear" w:color="auto" w:fill="32353D"/>
      <w:spacing w:before="130" w:after="195"/>
      <w:ind w:right="195"/>
    </w:pPr>
    <w:rPr>
      <w:rFonts w:ascii="Times New Roman" w:eastAsia="Times New Roman" w:hAnsi="Times New Roman" w:cs="Times New Roman"/>
      <w:color w:val="FFFFFF"/>
      <w:sz w:val="24"/>
      <w:szCs w:val="24"/>
    </w:rPr>
  </w:style>
  <w:style w:type="paragraph" w:customStyle="1" w:styleId="arrow1">
    <w:name w:val="arrow1"/>
    <w:basedOn w:val="Normal"/>
    <w:rsid w:val="00812CFC"/>
    <w:pPr>
      <w:spacing w:before="130" w:after="195"/>
    </w:pPr>
    <w:rPr>
      <w:rFonts w:ascii="Times New Roman" w:eastAsia="Times New Roman" w:hAnsi="Times New Roman" w:cs="Times New Roman"/>
      <w:sz w:val="24"/>
      <w:szCs w:val="24"/>
    </w:rPr>
  </w:style>
  <w:style w:type="paragraph" w:customStyle="1" w:styleId="content1">
    <w:name w:val="content1"/>
    <w:basedOn w:val="Normal"/>
    <w:rsid w:val="00812CFC"/>
    <w:pPr>
      <w:shd w:val="clear" w:color="auto" w:fill="EEEFF7"/>
      <w:spacing w:before="130" w:after="195"/>
      <w:ind w:left="3243"/>
    </w:pPr>
    <w:rPr>
      <w:rFonts w:ascii="Times New Roman" w:eastAsia="Times New Roman" w:hAnsi="Times New Roman" w:cs="Times New Roman"/>
      <w:color w:val="445878"/>
      <w:sz w:val="24"/>
      <w:szCs w:val="24"/>
    </w:rPr>
  </w:style>
  <w:style w:type="paragraph" w:customStyle="1" w:styleId="module4">
    <w:name w:val="module4"/>
    <w:basedOn w:val="Normal"/>
    <w:rsid w:val="00812CFC"/>
    <w:pPr>
      <w:spacing w:before="130" w:after="195"/>
      <w:ind w:right="130"/>
    </w:pPr>
    <w:rPr>
      <w:rFonts w:ascii="Times New Roman" w:eastAsia="Times New Roman" w:hAnsi="Times New Roman" w:cs="Times New Roman"/>
      <w:color w:val="1C1D21"/>
      <w:sz w:val="24"/>
      <w:szCs w:val="24"/>
    </w:rPr>
  </w:style>
  <w:style w:type="paragraph" w:customStyle="1" w:styleId="module5">
    <w:name w:val="module5"/>
    <w:basedOn w:val="Normal"/>
    <w:rsid w:val="00812CFC"/>
    <w:pPr>
      <w:spacing w:before="130" w:after="195"/>
    </w:pPr>
    <w:rPr>
      <w:rFonts w:ascii="Times New Roman" w:eastAsia="Times New Roman" w:hAnsi="Times New Roman" w:cs="Times New Roman"/>
      <w:sz w:val="24"/>
      <w:szCs w:val="24"/>
    </w:rPr>
  </w:style>
  <w:style w:type="paragraph" w:customStyle="1" w:styleId="module-color11">
    <w:name w:val="module-color11"/>
    <w:basedOn w:val="Normal"/>
    <w:rsid w:val="00812CFC"/>
    <w:pPr>
      <w:spacing w:before="130" w:after="195"/>
    </w:pPr>
    <w:rPr>
      <w:rFonts w:ascii="Times New Roman" w:eastAsia="Times New Roman" w:hAnsi="Times New Roman" w:cs="Times New Roman"/>
      <w:sz w:val="24"/>
      <w:szCs w:val="24"/>
    </w:rPr>
  </w:style>
  <w:style w:type="paragraph" w:customStyle="1" w:styleId="module-color21">
    <w:name w:val="module-color21"/>
    <w:basedOn w:val="Normal"/>
    <w:rsid w:val="00812CFC"/>
    <w:pPr>
      <w:spacing w:before="130" w:after="195"/>
    </w:pPr>
    <w:rPr>
      <w:rFonts w:ascii="Times New Roman" w:eastAsia="Times New Roman" w:hAnsi="Times New Roman" w:cs="Times New Roman"/>
      <w:sz w:val="24"/>
      <w:szCs w:val="24"/>
    </w:rPr>
  </w:style>
  <w:style w:type="paragraph" w:customStyle="1" w:styleId="module-color31">
    <w:name w:val="module-color31"/>
    <w:basedOn w:val="Normal"/>
    <w:rsid w:val="00812CFC"/>
    <w:pPr>
      <w:spacing w:before="130" w:after="195"/>
    </w:pPr>
    <w:rPr>
      <w:rFonts w:ascii="Times New Roman" w:eastAsia="Times New Roman" w:hAnsi="Times New Roman" w:cs="Times New Roman"/>
      <w:sz w:val="24"/>
      <w:szCs w:val="24"/>
    </w:rPr>
  </w:style>
  <w:style w:type="paragraph" w:customStyle="1" w:styleId="module-color41">
    <w:name w:val="module-color41"/>
    <w:basedOn w:val="Normal"/>
    <w:rsid w:val="00812CFC"/>
    <w:pPr>
      <w:spacing w:before="130" w:after="195"/>
    </w:pPr>
    <w:rPr>
      <w:rFonts w:ascii="Times New Roman" w:eastAsia="Times New Roman" w:hAnsi="Times New Roman" w:cs="Times New Roman"/>
      <w:sz w:val="24"/>
      <w:szCs w:val="24"/>
    </w:rPr>
  </w:style>
  <w:style w:type="paragraph" w:customStyle="1" w:styleId="module6">
    <w:name w:val="module6"/>
    <w:basedOn w:val="Normal"/>
    <w:rsid w:val="00812CFC"/>
    <w:pPr>
      <w:spacing w:before="130" w:after="195"/>
    </w:pPr>
    <w:rPr>
      <w:rFonts w:ascii="Times New Roman" w:eastAsia="Times New Roman" w:hAnsi="Times New Roman" w:cs="Times New Roman"/>
      <w:sz w:val="24"/>
      <w:szCs w:val="24"/>
    </w:rPr>
  </w:style>
  <w:style w:type="paragraph" w:customStyle="1" w:styleId="module-color12">
    <w:name w:val="module-color12"/>
    <w:basedOn w:val="Normal"/>
    <w:rsid w:val="00812CFC"/>
    <w:pPr>
      <w:spacing w:before="130" w:after="195"/>
    </w:pPr>
    <w:rPr>
      <w:rFonts w:ascii="Times New Roman" w:eastAsia="Times New Roman" w:hAnsi="Times New Roman" w:cs="Times New Roman"/>
      <w:sz w:val="24"/>
      <w:szCs w:val="24"/>
    </w:rPr>
  </w:style>
  <w:style w:type="paragraph" w:customStyle="1" w:styleId="module-color22">
    <w:name w:val="module-color22"/>
    <w:basedOn w:val="Normal"/>
    <w:rsid w:val="00812CFC"/>
    <w:pPr>
      <w:spacing w:before="130" w:after="195"/>
    </w:pPr>
    <w:rPr>
      <w:rFonts w:ascii="Times New Roman" w:eastAsia="Times New Roman" w:hAnsi="Times New Roman" w:cs="Times New Roman"/>
      <w:sz w:val="24"/>
      <w:szCs w:val="24"/>
    </w:rPr>
  </w:style>
  <w:style w:type="paragraph" w:customStyle="1" w:styleId="module-color32">
    <w:name w:val="module-color32"/>
    <w:basedOn w:val="Normal"/>
    <w:rsid w:val="00812CFC"/>
    <w:pPr>
      <w:spacing w:before="130" w:after="195"/>
    </w:pPr>
    <w:rPr>
      <w:rFonts w:ascii="Times New Roman" w:eastAsia="Times New Roman" w:hAnsi="Times New Roman" w:cs="Times New Roman"/>
      <w:sz w:val="24"/>
      <w:szCs w:val="24"/>
    </w:rPr>
  </w:style>
  <w:style w:type="paragraph" w:customStyle="1" w:styleId="module-color42">
    <w:name w:val="module-color42"/>
    <w:basedOn w:val="Normal"/>
    <w:rsid w:val="00812CFC"/>
    <w:pPr>
      <w:spacing w:before="130" w:after="195"/>
    </w:pPr>
    <w:rPr>
      <w:rFonts w:ascii="Times New Roman" w:eastAsia="Times New Roman" w:hAnsi="Times New Roman" w:cs="Times New Roman"/>
      <w:sz w:val="24"/>
      <w:szCs w:val="24"/>
    </w:rPr>
  </w:style>
  <w:style w:type="paragraph" w:customStyle="1" w:styleId="module7">
    <w:name w:val="module7"/>
    <w:basedOn w:val="Normal"/>
    <w:rsid w:val="00812CFC"/>
    <w:pPr>
      <w:spacing w:before="130" w:after="195"/>
    </w:pPr>
    <w:rPr>
      <w:rFonts w:ascii="Times New Roman" w:eastAsia="Times New Roman" w:hAnsi="Times New Roman" w:cs="Times New Roman"/>
      <w:sz w:val="24"/>
      <w:szCs w:val="24"/>
    </w:rPr>
  </w:style>
  <w:style w:type="paragraph" w:customStyle="1" w:styleId="module-color13">
    <w:name w:val="module-color13"/>
    <w:basedOn w:val="Normal"/>
    <w:rsid w:val="00812CFC"/>
    <w:pPr>
      <w:spacing w:before="130" w:after="195"/>
    </w:pPr>
    <w:rPr>
      <w:rFonts w:ascii="Times New Roman" w:eastAsia="Times New Roman" w:hAnsi="Times New Roman" w:cs="Times New Roman"/>
      <w:sz w:val="24"/>
      <w:szCs w:val="24"/>
    </w:rPr>
  </w:style>
  <w:style w:type="paragraph" w:customStyle="1" w:styleId="module-color23">
    <w:name w:val="module-color23"/>
    <w:basedOn w:val="Normal"/>
    <w:rsid w:val="00812CFC"/>
    <w:pPr>
      <w:spacing w:before="130" w:after="195"/>
    </w:pPr>
    <w:rPr>
      <w:rFonts w:ascii="Times New Roman" w:eastAsia="Times New Roman" w:hAnsi="Times New Roman" w:cs="Times New Roman"/>
      <w:sz w:val="24"/>
      <w:szCs w:val="24"/>
    </w:rPr>
  </w:style>
  <w:style w:type="paragraph" w:customStyle="1" w:styleId="module-color33">
    <w:name w:val="module-color33"/>
    <w:basedOn w:val="Normal"/>
    <w:rsid w:val="00812CFC"/>
    <w:pPr>
      <w:spacing w:before="130" w:after="195"/>
    </w:pPr>
    <w:rPr>
      <w:rFonts w:ascii="Times New Roman" w:eastAsia="Times New Roman" w:hAnsi="Times New Roman" w:cs="Times New Roman"/>
      <w:sz w:val="24"/>
      <w:szCs w:val="24"/>
    </w:rPr>
  </w:style>
  <w:style w:type="paragraph" w:customStyle="1" w:styleId="module-color43">
    <w:name w:val="module-color43"/>
    <w:basedOn w:val="Normal"/>
    <w:rsid w:val="00812CFC"/>
    <w:pPr>
      <w:spacing w:before="130" w:after="195"/>
    </w:pPr>
    <w:rPr>
      <w:rFonts w:ascii="Times New Roman" w:eastAsia="Times New Roman" w:hAnsi="Times New Roman" w:cs="Times New Roman"/>
      <w:sz w:val="24"/>
      <w:szCs w:val="24"/>
    </w:rPr>
  </w:style>
  <w:style w:type="paragraph" w:customStyle="1" w:styleId="module8">
    <w:name w:val="module8"/>
    <w:basedOn w:val="Normal"/>
    <w:rsid w:val="00812CFC"/>
    <w:pPr>
      <w:spacing w:before="130" w:after="195"/>
    </w:pPr>
    <w:rPr>
      <w:rFonts w:ascii="Times New Roman" w:eastAsia="Times New Roman" w:hAnsi="Times New Roman" w:cs="Times New Roman"/>
      <w:sz w:val="24"/>
      <w:szCs w:val="24"/>
    </w:rPr>
  </w:style>
  <w:style w:type="paragraph" w:customStyle="1" w:styleId="module-color14">
    <w:name w:val="module-color14"/>
    <w:basedOn w:val="Normal"/>
    <w:rsid w:val="00812CFC"/>
    <w:pPr>
      <w:spacing w:before="130" w:after="195"/>
    </w:pPr>
    <w:rPr>
      <w:rFonts w:ascii="Times New Roman" w:eastAsia="Times New Roman" w:hAnsi="Times New Roman" w:cs="Times New Roman"/>
      <w:sz w:val="24"/>
      <w:szCs w:val="24"/>
    </w:rPr>
  </w:style>
  <w:style w:type="paragraph" w:customStyle="1" w:styleId="module-color24">
    <w:name w:val="module-color24"/>
    <w:basedOn w:val="Normal"/>
    <w:rsid w:val="00812CFC"/>
    <w:pPr>
      <w:spacing w:before="130" w:after="195"/>
    </w:pPr>
    <w:rPr>
      <w:rFonts w:ascii="Times New Roman" w:eastAsia="Times New Roman" w:hAnsi="Times New Roman" w:cs="Times New Roman"/>
      <w:sz w:val="24"/>
      <w:szCs w:val="24"/>
    </w:rPr>
  </w:style>
  <w:style w:type="paragraph" w:customStyle="1" w:styleId="module-color34">
    <w:name w:val="module-color34"/>
    <w:basedOn w:val="Normal"/>
    <w:rsid w:val="00812CFC"/>
    <w:pPr>
      <w:spacing w:before="130" w:after="195"/>
    </w:pPr>
    <w:rPr>
      <w:rFonts w:ascii="Times New Roman" w:eastAsia="Times New Roman" w:hAnsi="Times New Roman" w:cs="Times New Roman"/>
      <w:sz w:val="24"/>
      <w:szCs w:val="24"/>
    </w:rPr>
  </w:style>
  <w:style w:type="paragraph" w:customStyle="1" w:styleId="module-color44">
    <w:name w:val="module-color44"/>
    <w:basedOn w:val="Normal"/>
    <w:rsid w:val="00812CFC"/>
    <w:pPr>
      <w:spacing w:before="130" w:after="195"/>
    </w:pPr>
    <w:rPr>
      <w:rFonts w:ascii="Times New Roman" w:eastAsia="Times New Roman" w:hAnsi="Times New Roman" w:cs="Times New Roman"/>
      <w:sz w:val="24"/>
      <w:szCs w:val="24"/>
    </w:rPr>
  </w:style>
  <w:style w:type="paragraph" w:customStyle="1" w:styleId="module9">
    <w:name w:val="module9"/>
    <w:basedOn w:val="Normal"/>
    <w:rsid w:val="00812CFC"/>
    <w:pPr>
      <w:spacing w:before="130" w:after="195"/>
    </w:pPr>
    <w:rPr>
      <w:rFonts w:ascii="Times New Roman" w:eastAsia="Times New Roman" w:hAnsi="Times New Roman" w:cs="Times New Roman"/>
      <w:sz w:val="24"/>
      <w:szCs w:val="24"/>
    </w:rPr>
  </w:style>
  <w:style w:type="paragraph" w:customStyle="1" w:styleId="module-color15">
    <w:name w:val="module-color15"/>
    <w:basedOn w:val="Normal"/>
    <w:rsid w:val="00812CFC"/>
    <w:pPr>
      <w:spacing w:before="130" w:after="195"/>
    </w:pPr>
    <w:rPr>
      <w:rFonts w:ascii="Times New Roman" w:eastAsia="Times New Roman" w:hAnsi="Times New Roman" w:cs="Times New Roman"/>
      <w:sz w:val="24"/>
      <w:szCs w:val="24"/>
    </w:rPr>
  </w:style>
  <w:style w:type="paragraph" w:customStyle="1" w:styleId="module-color25">
    <w:name w:val="module-color25"/>
    <w:basedOn w:val="Normal"/>
    <w:rsid w:val="00812CFC"/>
    <w:pPr>
      <w:spacing w:before="130" w:after="195"/>
    </w:pPr>
    <w:rPr>
      <w:rFonts w:ascii="Times New Roman" w:eastAsia="Times New Roman" w:hAnsi="Times New Roman" w:cs="Times New Roman"/>
      <w:sz w:val="24"/>
      <w:szCs w:val="24"/>
    </w:rPr>
  </w:style>
  <w:style w:type="paragraph" w:customStyle="1" w:styleId="module-color35">
    <w:name w:val="module-color35"/>
    <w:basedOn w:val="Normal"/>
    <w:rsid w:val="00812CFC"/>
    <w:pPr>
      <w:spacing w:before="130" w:after="195"/>
    </w:pPr>
    <w:rPr>
      <w:rFonts w:ascii="Times New Roman" w:eastAsia="Times New Roman" w:hAnsi="Times New Roman" w:cs="Times New Roman"/>
      <w:sz w:val="24"/>
      <w:szCs w:val="24"/>
    </w:rPr>
  </w:style>
  <w:style w:type="paragraph" w:customStyle="1" w:styleId="module-color45">
    <w:name w:val="module-color45"/>
    <w:basedOn w:val="Normal"/>
    <w:rsid w:val="00812CFC"/>
    <w:pPr>
      <w:spacing w:before="130" w:after="195"/>
    </w:pPr>
    <w:rPr>
      <w:rFonts w:ascii="Times New Roman" w:eastAsia="Times New Roman" w:hAnsi="Times New Roman" w:cs="Times New Roman"/>
      <w:sz w:val="24"/>
      <w:szCs w:val="24"/>
    </w:rPr>
  </w:style>
  <w:style w:type="paragraph" w:customStyle="1" w:styleId="button1">
    <w:name w:val="button1"/>
    <w:basedOn w:val="Normal"/>
    <w:rsid w:val="00812CFC"/>
    <w:pPr>
      <w:spacing w:before="130" w:after="195"/>
      <w:ind w:right="195"/>
    </w:pPr>
    <w:rPr>
      <w:rFonts w:ascii="Times New Roman" w:eastAsia="Times New Roman" w:hAnsi="Times New Roman" w:cs="Times New Roman"/>
      <w:sz w:val="24"/>
      <w:szCs w:val="24"/>
    </w:rPr>
  </w:style>
  <w:style w:type="paragraph" w:customStyle="1" w:styleId="pollstableborder1">
    <w:name w:val="pollstableborder1"/>
    <w:basedOn w:val="Normal"/>
    <w:rsid w:val="00812CFC"/>
    <w:pPr>
      <w:spacing w:before="130" w:after="195"/>
    </w:pPr>
    <w:rPr>
      <w:rFonts w:ascii="Times New Roman" w:eastAsia="Times New Roman" w:hAnsi="Times New Roman" w:cs="Times New Roman"/>
      <w:sz w:val="24"/>
      <w:szCs w:val="24"/>
    </w:rPr>
  </w:style>
  <w:style w:type="paragraph" w:customStyle="1" w:styleId="readon1">
    <w:name w:val="readon1"/>
    <w:basedOn w:val="Normal"/>
    <w:rsid w:val="00812CFC"/>
    <w:pPr>
      <w:spacing w:before="130" w:after="195"/>
    </w:pPr>
    <w:rPr>
      <w:rFonts w:ascii="Times New Roman" w:eastAsia="Times New Roman" w:hAnsi="Times New Roman" w:cs="Times New Roman"/>
      <w:color w:val="445878"/>
      <w:sz w:val="24"/>
      <w:szCs w:val="24"/>
    </w:rPr>
  </w:style>
  <w:style w:type="paragraph" w:customStyle="1" w:styleId="readon2">
    <w:name w:val="readon2"/>
    <w:basedOn w:val="Normal"/>
    <w:rsid w:val="00812CFC"/>
    <w:pPr>
      <w:spacing w:before="130" w:after="195"/>
    </w:pPr>
    <w:rPr>
      <w:rFonts w:ascii="Times New Roman" w:eastAsia="Times New Roman" w:hAnsi="Times New Roman" w:cs="Times New Roman"/>
      <w:color w:val="92CDCF"/>
      <w:sz w:val="24"/>
      <w:szCs w:val="24"/>
    </w:rPr>
  </w:style>
  <w:style w:type="paragraph" w:customStyle="1" w:styleId="button2">
    <w:name w:val="button2"/>
    <w:basedOn w:val="Normal"/>
    <w:rsid w:val="00812CFC"/>
    <w:pPr>
      <w:spacing w:before="130" w:after="195"/>
    </w:pPr>
    <w:rPr>
      <w:rFonts w:ascii="Times New Roman" w:eastAsia="Times New Roman" w:hAnsi="Times New Roman" w:cs="Times New Roman"/>
      <w:sz w:val="24"/>
      <w:szCs w:val="24"/>
    </w:rPr>
  </w:style>
  <w:style w:type="paragraph" w:customStyle="1" w:styleId="button3">
    <w:name w:val="button3"/>
    <w:basedOn w:val="Normal"/>
    <w:rsid w:val="00812CFC"/>
    <w:pPr>
      <w:spacing w:before="130" w:after="195"/>
    </w:pPr>
    <w:rPr>
      <w:rFonts w:ascii="Times New Roman" w:eastAsia="Times New Roman" w:hAnsi="Times New Roman" w:cs="Times New Roman"/>
      <w:sz w:val="24"/>
      <w:szCs w:val="24"/>
    </w:rPr>
  </w:style>
  <w:style w:type="paragraph" w:customStyle="1" w:styleId="button4">
    <w:name w:val="button4"/>
    <w:basedOn w:val="Normal"/>
    <w:rsid w:val="00812CFC"/>
    <w:pPr>
      <w:spacing w:before="130" w:after="195"/>
    </w:pPr>
    <w:rPr>
      <w:rFonts w:ascii="Times New Roman" w:eastAsia="Times New Roman" w:hAnsi="Times New Roman" w:cs="Times New Roman"/>
      <w:sz w:val="24"/>
      <w:szCs w:val="24"/>
    </w:rPr>
  </w:style>
  <w:style w:type="character" w:customStyle="1" w:styleId="portalblockcaption">
    <w:name w:val="portal_block_caption"/>
    <w:rsid w:val="00812CFC"/>
  </w:style>
  <w:style w:type="character" w:customStyle="1" w:styleId="portalblockdata">
    <w:name w:val="portal_block_data"/>
    <w:rsid w:val="00812CFC"/>
  </w:style>
  <w:style w:type="character" w:customStyle="1" w:styleId="datetime">
    <w:name w:val="datetime"/>
    <w:rsid w:val="00812CFC"/>
  </w:style>
  <w:style w:type="character" w:customStyle="1" w:styleId="small1">
    <w:name w:val="small1"/>
    <w:rsid w:val="00812CFC"/>
    <w:rPr>
      <w:b w:val="0"/>
      <w:bCs w:val="0"/>
      <w:color w:val="999999"/>
      <w:sz w:val="22"/>
      <w:szCs w:val="22"/>
    </w:rPr>
  </w:style>
  <w:style w:type="character" w:customStyle="1" w:styleId="portalblockdata1">
    <w:name w:val="portal_block_data1"/>
    <w:rsid w:val="00812CFC"/>
  </w:style>
  <w:style w:type="character" w:customStyle="1" w:styleId="bimehnamedescription1">
    <w:name w:val="bimehname_description1"/>
    <w:rsid w:val="00812CFC"/>
    <w:rPr>
      <w:b w:val="0"/>
      <w:bCs w:val="0"/>
      <w:color w:val="000000"/>
      <w:sz w:val="16"/>
      <w:szCs w:val="16"/>
    </w:rPr>
  </w:style>
  <w:style w:type="character" w:customStyle="1" w:styleId="bimehnamedescriptionimportanttitle1">
    <w:name w:val="bimehname_description_important_title1"/>
    <w:rsid w:val="00812CFC"/>
    <w:rPr>
      <w:b/>
      <w:bCs/>
      <w:color w:val="936500"/>
      <w:sz w:val="16"/>
      <w:szCs w:val="16"/>
    </w:rPr>
  </w:style>
  <w:style w:type="character" w:customStyle="1" w:styleId="portalblockcaption1">
    <w:name w:val="portal_block_caption1"/>
    <w:rsid w:val="00812CFC"/>
    <w:rPr>
      <w:color w:val="999999"/>
    </w:rPr>
  </w:style>
  <w:style w:type="character" w:customStyle="1" w:styleId="apple-style-span">
    <w:name w:val="apple-style-span"/>
    <w:rsid w:val="00812CFC"/>
  </w:style>
  <w:style w:type="character" w:customStyle="1" w:styleId="apple-converted-space">
    <w:name w:val="apple-converted-space"/>
    <w:rsid w:val="00812CFC"/>
  </w:style>
  <w:style w:type="character" w:customStyle="1" w:styleId="news">
    <w:name w:val="news"/>
    <w:rsid w:val="00812CFC"/>
  </w:style>
  <w:style w:type="paragraph" w:customStyle="1" w:styleId="style10">
    <w:name w:val="style1"/>
    <w:basedOn w:val="Normal"/>
    <w:rsid w:val="00812CFC"/>
    <w:pPr>
      <w:spacing w:before="130" w:after="195"/>
    </w:pPr>
    <w:rPr>
      <w:rFonts w:ascii="Times New Roman" w:eastAsia="Times New Roman" w:hAnsi="Times New Roman" w:cs="Times New Roman"/>
      <w:sz w:val="24"/>
      <w:szCs w:val="24"/>
    </w:rPr>
  </w:style>
  <w:style w:type="paragraph" w:customStyle="1" w:styleId="style20">
    <w:name w:val="style2"/>
    <w:basedOn w:val="Normal"/>
    <w:rsid w:val="00812CFC"/>
    <w:pPr>
      <w:spacing w:before="130" w:after="195"/>
    </w:pPr>
    <w:rPr>
      <w:rFonts w:ascii="Times New Roman" w:eastAsia="Times New Roman" w:hAnsi="Times New Roman" w:cs="Times New Roman"/>
      <w:sz w:val="24"/>
      <w:szCs w:val="24"/>
    </w:rPr>
  </w:style>
  <w:style w:type="paragraph" w:customStyle="1" w:styleId="image2">
    <w:name w:val="image2"/>
    <w:basedOn w:val="Normal"/>
    <w:rsid w:val="00812CFC"/>
    <w:pPr>
      <w:spacing w:before="130" w:after="195"/>
    </w:pPr>
    <w:rPr>
      <w:rFonts w:ascii="Times New Roman" w:eastAsia="Times New Roman" w:hAnsi="Times New Roman" w:cs="Times New Roman"/>
      <w:sz w:val="24"/>
      <w:szCs w:val="24"/>
    </w:rPr>
  </w:style>
  <w:style w:type="paragraph" w:customStyle="1" w:styleId="readmore2">
    <w:name w:val="readmore2"/>
    <w:basedOn w:val="Normal"/>
    <w:rsid w:val="00812CFC"/>
    <w:pPr>
      <w:spacing w:before="130" w:after="195"/>
    </w:pPr>
    <w:rPr>
      <w:rFonts w:ascii="Times New Roman" w:eastAsia="Times New Roman" w:hAnsi="Times New Roman" w:cs="Times New Roman"/>
      <w:sz w:val="24"/>
      <w:szCs w:val="24"/>
    </w:rPr>
  </w:style>
  <w:style w:type="paragraph" w:customStyle="1" w:styleId="pagebreak2">
    <w:name w:val="pagebreak2"/>
    <w:basedOn w:val="Normal"/>
    <w:rsid w:val="00812CFC"/>
    <w:pPr>
      <w:spacing w:before="130" w:after="195"/>
    </w:pPr>
    <w:rPr>
      <w:rFonts w:ascii="Times New Roman" w:eastAsia="Times New Roman" w:hAnsi="Times New Roman" w:cs="Times New Roman"/>
      <w:sz w:val="24"/>
      <w:szCs w:val="24"/>
    </w:rPr>
  </w:style>
  <w:style w:type="paragraph" w:customStyle="1" w:styleId="blank2">
    <w:name w:val="blank2"/>
    <w:basedOn w:val="Normal"/>
    <w:rsid w:val="00812CFC"/>
    <w:pPr>
      <w:spacing w:before="130" w:after="195"/>
    </w:pPr>
    <w:rPr>
      <w:rFonts w:ascii="Times New Roman" w:eastAsia="Times New Roman" w:hAnsi="Times New Roman" w:cs="Times New Roman"/>
      <w:sz w:val="24"/>
      <w:szCs w:val="24"/>
    </w:rPr>
  </w:style>
  <w:style w:type="paragraph" w:customStyle="1" w:styleId="block12">
    <w:name w:val="block12"/>
    <w:basedOn w:val="Normal"/>
    <w:rsid w:val="00812CFC"/>
    <w:pPr>
      <w:spacing w:before="130" w:after="195"/>
    </w:pPr>
    <w:rPr>
      <w:rFonts w:ascii="Times New Roman" w:eastAsia="Times New Roman" w:hAnsi="Times New Roman" w:cs="Times New Roman"/>
      <w:sz w:val="24"/>
      <w:szCs w:val="24"/>
    </w:rPr>
  </w:style>
  <w:style w:type="paragraph" w:customStyle="1" w:styleId="block22">
    <w:name w:val="block22"/>
    <w:basedOn w:val="Normal"/>
    <w:rsid w:val="00812CFC"/>
    <w:pPr>
      <w:spacing w:before="130" w:after="195"/>
    </w:pPr>
    <w:rPr>
      <w:rFonts w:ascii="Times New Roman" w:eastAsia="Times New Roman" w:hAnsi="Times New Roman" w:cs="Times New Roman"/>
      <w:sz w:val="24"/>
      <w:szCs w:val="24"/>
    </w:rPr>
  </w:style>
  <w:style w:type="paragraph" w:customStyle="1" w:styleId="block32">
    <w:name w:val="block32"/>
    <w:basedOn w:val="Normal"/>
    <w:rsid w:val="00812CFC"/>
    <w:pPr>
      <w:spacing w:before="130" w:after="195"/>
    </w:pPr>
    <w:rPr>
      <w:rFonts w:ascii="Times New Roman" w:eastAsia="Times New Roman" w:hAnsi="Times New Roman" w:cs="Times New Roman"/>
      <w:sz w:val="24"/>
      <w:szCs w:val="24"/>
    </w:rPr>
  </w:style>
  <w:style w:type="paragraph" w:customStyle="1" w:styleId="module-featured2">
    <w:name w:val="module-featured2"/>
    <w:basedOn w:val="Normal"/>
    <w:rsid w:val="00812CFC"/>
    <w:pPr>
      <w:spacing w:before="130" w:after="130"/>
      <w:ind w:left="195"/>
    </w:pPr>
    <w:rPr>
      <w:rFonts w:ascii="Times New Roman" w:eastAsia="Times New Roman" w:hAnsi="Times New Roman" w:cs="Times New Roman"/>
      <w:sz w:val="24"/>
      <w:szCs w:val="24"/>
    </w:rPr>
  </w:style>
  <w:style w:type="paragraph" w:customStyle="1" w:styleId="module10">
    <w:name w:val="module10"/>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11">
    <w:name w:val="module11"/>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table3">
    <w:name w:val="moduletable3"/>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4">
    <w:name w:val="moduletable4"/>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hilite13">
    <w:name w:val="moduletable-hilite13"/>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14">
    <w:name w:val="moduletable-hilite14"/>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23">
    <w:name w:val="moduletable-hilite23"/>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table-hilite24">
    <w:name w:val="moduletable-hilite24"/>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12">
    <w:name w:val="module12"/>
    <w:basedOn w:val="Normal"/>
    <w:rsid w:val="00812CFC"/>
    <w:pPr>
      <w:spacing w:before="130" w:after="195"/>
    </w:pPr>
    <w:rPr>
      <w:rFonts w:ascii="Times New Roman" w:eastAsia="Times New Roman" w:hAnsi="Times New Roman" w:cs="Times New Roman"/>
      <w:color w:val="1C1D21"/>
      <w:sz w:val="24"/>
      <w:szCs w:val="24"/>
    </w:rPr>
  </w:style>
  <w:style w:type="paragraph" w:customStyle="1" w:styleId="module-hilite32">
    <w:name w:val="module-hilite32"/>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42">
    <w:name w:val="module-hilite42"/>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52">
    <w:name w:val="module-hilite52"/>
    <w:basedOn w:val="Normal"/>
    <w:rsid w:val="00812CFC"/>
    <w:pPr>
      <w:shd w:val="clear" w:color="auto" w:fill="ECEDF2"/>
      <w:spacing w:before="130" w:after="195"/>
      <w:ind w:right="195"/>
    </w:pPr>
    <w:rPr>
      <w:rFonts w:ascii="Times New Roman" w:eastAsia="Times New Roman" w:hAnsi="Times New Roman" w:cs="Times New Roman"/>
      <w:color w:val="1C1D21"/>
      <w:sz w:val="24"/>
      <w:szCs w:val="24"/>
    </w:rPr>
  </w:style>
  <w:style w:type="paragraph" w:customStyle="1" w:styleId="module-hilite62">
    <w:name w:val="module-hilite62"/>
    <w:basedOn w:val="Normal"/>
    <w:rsid w:val="00812CFC"/>
    <w:pPr>
      <w:shd w:val="clear" w:color="auto" w:fill="32353D"/>
      <w:spacing w:before="130" w:after="195"/>
      <w:ind w:right="195"/>
    </w:pPr>
    <w:rPr>
      <w:rFonts w:ascii="Times New Roman" w:eastAsia="Times New Roman" w:hAnsi="Times New Roman" w:cs="Times New Roman"/>
      <w:color w:val="FFFFFF"/>
      <w:sz w:val="24"/>
      <w:szCs w:val="24"/>
    </w:rPr>
  </w:style>
  <w:style w:type="paragraph" w:customStyle="1" w:styleId="arrow2">
    <w:name w:val="arrow2"/>
    <w:basedOn w:val="Normal"/>
    <w:rsid w:val="00812CFC"/>
    <w:pPr>
      <w:spacing w:before="130" w:after="195"/>
    </w:pPr>
    <w:rPr>
      <w:rFonts w:ascii="Times New Roman" w:eastAsia="Times New Roman" w:hAnsi="Times New Roman" w:cs="Times New Roman"/>
      <w:sz w:val="24"/>
      <w:szCs w:val="24"/>
    </w:rPr>
  </w:style>
  <w:style w:type="paragraph" w:customStyle="1" w:styleId="content2">
    <w:name w:val="content2"/>
    <w:basedOn w:val="Normal"/>
    <w:rsid w:val="00812CFC"/>
    <w:pPr>
      <w:shd w:val="clear" w:color="auto" w:fill="EEEFF7"/>
      <w:spacing w:before="130" w:after="195"/>
      <w:ind w:left="3243"/>
    </w:pPr>
    <w:rPr>
      <w:rFonts w:ascii="Times New Roman" w:eastAsia="Times New Roman" w:hAnsi="Times New Roman" w:cs="Times New Roman"/>
      <w:color w:val="445878"/>
      <w:sz w:val="24"/>
      <w:szCs w:val="24"/>
    </w:rPr>
  </w:style>
  <w:style w:type="paragraph" w:customStyle="1" w:styleId="module13">
    <w:name w:val="module13"/>
    <w:basedOn w:val="Normal"/>
    <w:rsid w:val="00812CFC"/>
    <w:pPr>
      <w:spacing w:before="130" w:after="195"/>
      <w:ind w:right="130"/>
    </w:pPr>
    <w:rPr>
      <w:rFonts w:ascii="Times New Roman" w:eastAsia="Times New Roman" w:hAnsi="Times New Roman" w:cs="Times New Roman"/>
      <w:color w:val="1C1D21"/>
      <w:sz w:val="24"/>
      <w:szCs w:val="24"/>
    </w:rPr>
  </w:style>
  <w:style w:type="paragraph" w:customStyle="1" w:styleId="module14">
    <w:name w:val="module14"/>
    <w:basedOn w:val="Normal"/>
    <w:rsid w:val="00812CFC"/>
    <w:pPr>
      <w:spacing w:before="130" w:after="195"/>
    </w:pPr>
    <w:rPr>
      <w:rFonts w:ascii="Times New Roman" w:eastAsia="Times New Roman" w:hAnsi="Times New Roman" w:cs="Times New Roman"/>
      <w:sz w:val="24"/>
      <w:szCs w:val="24"/>
    </w:rPr>
  </w:style>
  <w:style w:type="paragraph" w:customStyle="1" w:styleId="module-color16">
    <w:name w:val="module-color16"/>
    <w:basedOn w:val="Normal"/>
    <w:rsid w:val="00812CFC"/>
    <w:pPr>
      <w:spacing w:before="130" w:after="195"/>
    </w:pPr>
    <w:rPr>
      <w:rFonts w:ascii="Times New Roman" w:eastAsia="Times New Roman" w:hAnsi="Times New Roman" w:cs="Times New Roman"/>
      <w:sz w:val="24"/>
      <w:szCs w:val="24"/>
    </w:rPr>
  </w:style>
  <w:style w:type="paragraph" w:customStyle="1" w:styleId="module-color26">
    <w:name w:val="module-color26"/>
    <w:basedOn w:val="Normal"/>
    <w:rsid w:val="00812CFC"/>
    <w:pPr>
      <w:spacing w:before="130" w:after="195"/>
    </w:pPr>
    <w:rPr>
      <w:rFonts w:ascii="Times New Roman" w:eastAsia="Times New Roman" w:hAnsi="Times New Roman" w:cs="Times New Roman"/>
      <w:sz w:val="24"/>
      <w:szCs w:val="24"/>
    </w:rPr>
  </w:style>
  <w:style w:type="paragraph" w:customStyle="1" w:styleId="module-color36">
    <w:name w:val="module-color36"/>
    <w:basedOn w:val="Normal"/>
    <w:rsid w:val="00812CFC"/>
    <w:pPr>
      <w:spacing w:before="130" w:after="195"/>
    </w:pPr>
    <w:rPr>
      <w:rFonts w:ascii="Times New Roman" w:eastAsia="Times New Roman" w:hAnsi="Times New Roman" w:cs="Times New Roman"/>
      <w:sz w:val="24"/>
      <w:szCs w:val="24"/>
    </w:rPr>
  </w:style>
  <w:style w:type="paragraph" w:customStyle="1" w:styleId="module-color46">
    <w:name w:val="module-color46"/>
    <w:basedOn w:val="Normal"/>
    <w:rsid w:val="00812CFC"/>
    <w:pPr>
      <w:spacing w:before="130" w:after="195"/>
    </w:pPr>
    <w:rPr>
      <w:rFonts w:ascii="Times New Roman" w:eastAsia="Times New Roman" w:hAnsi="Times New Roman" w:cs="Times New Roman"/>
      <w:sz w:val="24"/>
      <w:szCs w:val="24"/>
    </w:rPr>
  </w:style>
  <w:style w:type="paragraph" w:customStyle="1" w:styleId="module15">
    <w:name w:val="module15"/>
    <w:basedOn w:val="Normal"/>
    <w:rsid w:val="00812CFC"/>
    <w:pPr>
      <w:spacing w:before="130" w:after="195"/>
    </w:pPr>
    <w:rPr>
      <w:rFonts w:ascii="Times New Roman" w:eastAsia="Times New Roman" w:hAnsi="Times New Roman" w:cs="Times New Roman"/>
      <w:sz w:val="24"/>
      <w:szCs w:val="24"/>
    </w:rPr>
  </w:style>
  <w:style w:type="paragraph" w:customStyle="1" w:styleId="module-color17">
    <w:name w:val="module-color17"/>
    <w:basedOn w:val="Normal"/>
    <w:rsid w:val="00812CFC"/>
    <w:pPr>
      <w:spacing w:before="130" w:after="195"/>
    </w:pPr>
    <w:rPr>
      <w:rFonts w:ascii="Times New Roman" w:eastAsia="Times New Roman" w:hAnsi="Times New Roman" w:cs="Times New Roman"/>
      <w:sz w:val="24"/>
      <w:szCs w:val="24"/>
    </w:rPr>
  </w:style>
  <w:style w:type="paragraph" w:customStyle="1" w:styleId="module-color27">
    <w:name w:val="module-color27"/>
    <w:basedOn w:val="Normal"/>
    <w:rsid w:val="00812CFC"/>
    <w:pPr>
      <w:spacing w:before="130" w:after="195"/>
    </w:pPr>
    <w:rPr>
      <w:rFonts w:ascii="Times New Roman" w:eastAsia="Times New Roman" w:hAnsi="Times New Roman" w:cs="Times New Roman"/>
      <w:sz w:val="24"/>
      <w:szCs w:val="24"/>
    </w:rPr>
  </w:style>
  <w:style w:type="paragraph" w:customStyle="1" w:styleId="module-color37">
    <w:name w:val="module-color37"/>
    <w:basedOn w:val="Normal"/>
    <w:rsid w:val="00812CFC"/>
    <w:pPr>
      <w:spacing w:before="130" w:after="195"/>
    </w:pPr>
    <w:rPr>
      <w:rFonts w:ascii="Times New Roman" w:eastAsia="Times New Roman" w:hAnsi="Times New Roman" w:cs="Times New Roman"/>
      <w:sz w:val="24"/>
      <w:szCs w:val="24"/>
    </w:rPr>
  </w:style>
  <w:style w:type="paragraph" w:customStyle="1" w:styleId="module-color47">
    <w:name w:val="module-color47"/>
    <w:basedOn w:val="Normal"/>
    <w:rsid w:val="00812CFC"/>
    <w:pPr>
      <w:spacing w:before="130" w:after="195"/>
    </w:pPr>
    <w:rPr>
      <w:rFonts w:ascii="Times New Roman" w:eastAsia="Times New Roman" w:hAnsi="Times New Roman" w:cs="Times New Roman"/>
      <w:sz w:val="24"/>
      <w:szCs w:val="24"/>
    </w:rPr>
  </w:style>
  <w:style w:type="paragraph" w:customStyle="1" w:styleId="module16">
    <w:name w:val="module16"/>
    <w:basedOn w:val="Normal"/>
    <w:rsid w:val="00812CFC"/>
    <w:pPr>
      <w:spacing w:before="130" w:after="195"/>
    </w:pPr>
    <w:rPr>
      <w:rFonts w:ascii="Times New Roman" w:eastAsia="Times New Roman" w:hAnsi="Times New Roman" w:cs="Times New Roman"/>
      <w:sz w:val="24"/>
      <w:szCs w:val="24"/>
    </w:rPr>
  </w:style>
  <w:style w:type="paragraph" w:customStyle="1" w:styleId="module-color18">
    <w:name w:val="module-color18"/>
    <w:basedOn w:val="Normal"/>
    <w:rsid w:val="00812CFC"/>
    <w:pPr>
      <w:spacing w:before="130" w:after="195"/>
    </w:pPr>
    <w:rPr>
      <w:rFonts w:ascii="Times New Roman" w:eastAsia="Times New Roman" w:hAnsi="Times New Roman" w:cs="Times New Roman"/>
      <w:sz w:val="24"/>
      <w:szCs w:val="24"/>
    </w:rPr>
  </w:style>
  <w:style w:type="paragraph" w:customStyle="1" w:styleId="module-color28">
    <w:name w:val="module-color28"/>
    <w:basedOn w:val="Normal"/>
    <w:rsid w:val="00812CFC"/>
    <w:pPr>
      <w:spacing w:before="130" w:after="195"/>
    </w:pPr>
    <w:rPr>
      <w:rFonts w:ascii="Times New Roman" w:eastAsia="Times New Roman" w:hAnsi="Times New Roman" w:cs="Times New Roman"/>
      <w:sz w:val="24"/>
      <w:szCs w:val="24"/>
    </w:rPr>
  </w:style>
  <w:style w:type="paragraph" w:customStyle="1" w:styleId="module-color38">
    <w:name w:val="module-color38"/>
    <w:basedOn w:val="Normal"/>
    <w:rsid w:val="00812CFC"/>
    <w:pPr>
      <w:spacing w:before="130" w:after="195"/>
    </w:pPr>
    <w:rPr>
      <w:rFonts w:ascii="Times New Roman" w:eastAsia="Times New Roman" w:hAnsi="Times New Roman" w:cs="Times New Roman"/>
      <w:sz w:val="24"/>
      <w:szCs w:val="24"/>
    </w:rPr>
  </w:style>
  <w:style w:type="paragraph" w:customStyle="1" w:styleId="module-color48">
    <w:name w:val="module-color48"/>
    <w:basedOn w:val="Normal"/>
    <w:rsid w:val="00812CFC"/>
    <w:pPr>
      <w:spacing w:before="130" w:after="195"/>
    </w:pPr>
    <w:rPr>
      <w:rFonts w:ascii="Times New Roman" w:eastAsia="Times New Roman" w:hAnsi="Times New Roman" w:cs="Times New Roman"/>
      <w:sz w:val="24"/>
      <w:szCs w:val="24"/>
    </w:rPr>
  </w:style>
  <w:style w:type="paragraph" w:customStyle="1" w:styleId="module17">
    <w:name w:val="module17"/>
    <w:basedOn w:val="Normal"/>
    <w:rsid w:val="00812CFC"/>
    <w:pPr>
      <w:spacing w:before="130" w:after="195"/>
    </w:pPr>
    <w:rPr>
      <w:rFonts w:ascii="Times New Roman" w:eastAsia="Times New Roman" w:hAnsi="Times New Roman" w:cs="Times New Roman"/>
      <w:sz w:val="24"/>
      <w:szCs w:val="24"/>
    </w:rPr>
  </w:style>
  <w:style w:type="paragraph" w:customStyle="1" w:styleId="module-color19">
    <w:name w:val="module-color19"/>
    <w:basedOn w:val="Normal"/>
    <w:rsid w:val="00812CFC"/>
    <w:pPr>
      <w:spacing w:before="130" w:after="195"/>
    </w:pPr>
    <w:rPr>
      <w:rFonts w:ascii="Times New Roman" w:eastAsia="Times New Roman" w:hAnsi="Times New Roman" w:cs="Times New Roman"/>
      <w:sz w:val="24"/>
      <w:szCs w:val="24"/>
    </w:rPr>
  </w:style>
  <w:style w:type="paragraph" w:customStyle="1" w:styleId="module-color29">
    <w:name w:val="module-color29"/>
    <w:basedOn w:val="Normal"/>
    <w:rsid w:val="00812CFC"/>
    <w:pPr>
      <w:spacing w:before="130" w:after="195"/>
    </w:pPr>
    <w:rPr>
      <w:rFonts w:ascii="Times New Roman" w:eastAsia="Times New Roman" w:hAnsi="Times New Roman" w:cs="Times New Roman"/>
      <w:sz w:val="24"/>
      <w:szCs w:val="24"/>
    </w:rPr>
  </w:style>
  <w:style w:type="paragraph" w:customStyle="1" w:styleId="module-color39">
    <w:name w:val="module-color39"/>
    <w:basedOn w:val="Normal"/>
    <w:rsid w:val="00812CFC"/>
    <w:pPr>
      <w:spacing w:before="130" w:after="195"/>
    </w:pPr>
    <w:rPr>
      <w:rFonts w:ascii="Times New Roman" w:eastAsia="Times New Roman" w:hAnsi="Times New Roman" w:cs="Times New Roman"/>
      <w:sz w:val="24"/>
      <w:szCs w:val="24"/>
    </w:rPr>
  </w:style>
  <w:style w:type="paragraph" w:customStyle="1" w:styleId="module-color49">
    <w:name w:val="module-color49"/>
    <w:basedOn w:val="Normal"/>
    <w:rsid w:val="00812CFC"/>
    <w:pPr>
      <w:spacing w:before="130" w:after="195"/>
    </w:pPr>
    <w:rPr>
      <w:rFonts w:ascii="Times New Roman" w:eastAsia="Times New Roman" w:hAnsi="Times New Roman" w:cs="Times New Roman"/>
      <w:sz w:val="24"/>
      <w:szCs w:val="24"/>
    </w:rPr>
  </w:style>
  <w:style w:type="paragraph" w:customStyle="1" w:styleId="module18">
    <w:name w:val="module18"/>
    <w:basedOn w:val="Normal"/>
    <w:rsid w:val="00812CFC"/>
    <w:pPr>
      <w:spacing w:before="130" w:after="195"/>
    </w:pPr>
    <w:rPr>
      <w:rFonts w:ascii="Times New Roman" w:eastAsia="Times New Roman" w:hAnsi="Times New Roman" w:cs="Times New Roman"/>
      <w:sz w:val="24"/>
      <w:szCs w:val="24"/>
    </w:rPr>
  </w:style>
  <w:style w:type="paragraph" w:customStyle="1" w:styleId="module-color110">
    <w:name w:val="module-color110"/>
    <w:basedOn w:val="Normal"/>
    <w:rsid w:val="00812CFC"/>
    <w:pPr>
      <w:spacing w:before="130" w:after="195"/>
    </w:pPr>
    <w:rPr>
      <w:rFonts w:ascii="Times New Roman" w:eastAsia="Times New Roman" w:hAnsi="Times New Roman" w:cs="Times New Roman"/>
      <w:sz w:val="24"/>
      <w:szCs w:val="24"/>
    </w:rPr>
  </w:style>
  <w:style w:type="paragraph" w:customStyle="1" w:styleId="module-color210">
    <w:name w:val="module-color210"/>
    <w:basedOn w:val="Normal"/>
    <w:rsid w:val="00812CFC"/>
    <w:pPr>
      <w:spacing w:before="130" w:after="195"/>
    </w:pPr>
    <w:rPr>
      <w:rFonts w:ascii="Times New Roman" w:eastAsia="Times New Roman" w:hAnsi="Times New Roman" w:cs="Times New Roman"/>
      <w:sz w:val="24"/>
      <w:szCs w:val="24"/>
    </w:rPr>
  </w:style>
  <w:style w:type="paragraph" w:customStyle="1" w:styleId="module-color310">
    <w:name w:val="module-color310"/>
    <w:basedOn w:val="Normal"/>
    <w:rsid w:val="00812CFC"/>
    <w:pPr>
      <w:spacing w:before="130" w:after="195"/>
    </w:pPr>
    <w:rPr>
      <w:rFonts w:ascii="Times New Roman" w:eastAsia="Times New Roman" w:hAnsi="Times New Roman" w:cs="Times New Roman"/>
      <w:sz w:val="24"/>
      <w:szCs w:val="24"/>
    </w:rPr>
  </w:style>
  <w:style w:type="paragraph" w:customStyle="1" w:styleId="module-color410">
    <w:name w:val="module-color410"/>
    <w:basedOn w:val="Normal"/>
    <w:rsid w:val="00812CFC"/>
    <w:pPr>
      <w:spacing w:before="130" w:after="195"/>
    </w:pPr>
    <w:rPr>
      <w:rFonts w:ascii="Times New Roman" w:eastAsia="Times New Roman" w:hAnsi="Times New Roman" w:cs="Times New Roman"/>
      <w:sz w:val="24"/>
      <w:szCs w:val="24"/>
    </w:rPr>
  </w:style>
  <w:style w:type="paragraph" w:customStyle="1" w:styleId="button5">
    <w:name w:val="button5"/>
    <w:basedOn w:val="Normal"/>
    <w:rsid w:val="00812CFC"/>
    <w:pPr>
      <w:spacing w:before="130" w:after="195"/>
      <w:ind w:right="195"/>
    </w:pPr>
    <w:rPr>
      <w:rFonts w:ascii="Times New Roman" w:eastAsia="Times New Roman" w:hAnsi="Times New Roman" w:cs="Times New Roman"/>
      <w:sz w:val="24"/>
      <w:szCs w:val="24"/>
    </w:rPr>
  </w:style>
  <w:style w:type="paragraph" w:customStyle="1" w:styleId="pollstableborder2">
    <w:name w:val="pollstableborder2"/>
    <w:basedOn w:val="Normal"/>
    <w:rsid w:val="00812CFC"/>
    <w:pPr>
      <w:spacing w:before="130" w:after="195"/>
    </w:pPr>
    <w:rPr>
      <w:rFonts w:ascii="Times New Roman" w:eastAsia="Times New Roman" w:hAnsi="Times New Roman" w:cs="Times New Roman"/>
      <w:sz w:val="24"/>
      <w:szCs w:val="24"/>
    </w:rPr>
  </w:style>
  <w:style w:type="paragraph" w:customStyle="1" w:styleId="readon3">
    <w:name w:val="readon3"/>
    <w:basedOn w:val="Normal"/>
    <w:rsid w:val="00812CFC"/>
    <w:pPr>
      <w:spacing w:before="130" w:after="195"/>
    </w:pPr>
    <w:rPr>
      <w:rFonts w:ascii="Times New Roman" w:eastAsia="Times New Roman" w:hAnsi="Times New Roman" w:cs="Times New Roman"/>
      <w:color w:val="445878"/>
      <w:sz w:val="24"/>
      <w:szCs w:val="24"/>
    </w:rPr>
  </w:style>
  <w:style w:type="paragraph" w:customStyle="1" w:styleId="readon4">
    <w:name w:val="readon4"/>
    <w:basedOn w:val="Normal"/>
    <w:rsid w:val="00812CFC"/>
    <w:pPr>
      <w:spacing w:before="130" w:after="195"/>
    </w:pPr>
    <w:rPr>
      <w:rFonts w:ascii="Times New Roman" w:eastAsia="Times New Roman" w:hAnsi="Times New Roman" w:cs="Times New Roman"/>
      <w:color w:val="92CDCF"/>
      <w:sz w:val="24"/>
      <w:szCs w:val="24"/>
    </w:rPr>
  </w:style>
  <w:style w:type="paragraph" w:customStyle="1" w:styleId="button6">
    <w:name w:val="button6"/>
    <w:basedOn w:val="Normal"/>
    <w:rsid w:val="00812CFC"/>
    <w:pPr>
      <w:spacing w:before="130" w:after="195"/>
    </w:pPr>
    <w:rPr>
      <w:rFonts w:ascii="Times New Roman" w:eastAsia="Times New Roman" w:hAnsi="Times New Roman" w:cs="Times New Roman"/>
      <w:sz w:val="24"/>
      <w:szCs w:val="24"/>
    </w:rPr>
  </w:style>
  <w:style w:type="paragraph" w:customStyle="1" w:styleId="button7">
    <w:name w:val="button7"/>
    <w:basedOn w:val="Normal"/>
    <w:rsid w:val="00812CFC"/>
    <w:pPr>
      <w:spacing w:before="130" w:after="195"/>
    </w:pPr>
    <w:rPr>
      <w:rFonts w:ascii="Times New Roman" w:eastAsia="Times New Roman" w:hAnsi="Times New Roman" w:cs="Times New Roman"/>
      <w:sz w:val="24"/>
      <w:szCs w:val="24"/>
    </w:rPr>
  </w:style>
  <w:style w:type="paragraph" w:customStyle="1" w:styleId="button8">
    <w:name w:val="button8"/>
    <w:basedOn w:val="Normal"/>
    <w:rsid w:val="00812CFC"/>
    <w:pPr>
      <w:spacing w:before="130" w:after="195"/>
    </w:pPr>
    <w:rPr>
      <w:rFonts w:ascii="Times New Roman" w:eastAsia="Times New Roman" w:hAnsi="Times New Roman" w:cs="Times New Roman"/>
      <w:sz w:val="24"/>
      <w:szCs w:val="24"/>
    </w:rPr>
  </w:style>
  <w:style w:type="character" w:customStyle="1" w:styleId="bimehnamedescriptionimportanttitle">
    <w:name w:val="bimehname_description_important_title"/>
    <w:rsid w:val="00812CFC"/>
  </w:style>
  <w:style w:type="paragraph" w:customStyle="1" w:styleId="CharCharCharChar">
    <w:name w:val="متن Char Char Char Char"/>
    <w:basedOn w:val="Normal"/>
    <w:link w:val="CharCharCharCharChar"/>
    <w:rsid w:val="00812CFC"/>
    <w:pPr>
      <w:widowControl w:val="0"/>
      <w:ind w:firstLine="284"/>
    </w:pPr>
    <w:rPr>
      <w:rFonts w:ascii="Times New Roman" w:eastAsia="Times New Roman" w:hAnsi="Times New Roman" w:cs="B Nazanin"/>
      <w:szCs w:val="26"/>
      <w:lang w:bidi="fa-IR"/>
    </w:rPr>
  </w:style>
  <w:style w:type="character" w:customStyle="1" w:styleId="CharCharCharCharChar">
    <w:name w:val="متن Char Char Char Char Char"/>
    <w:link w:val="CharCharCharChar"/>
    <w:rsid w:val="00812CFC"/>
    <w:rPr>
      <w:rFonts w:ascii="Times New Roman" w:eastAsia="Times New Roman" w:hAnsi="Times New Roman" w:cs="B Nazanin"/>
      <w:szCs w:val="26"/>
      <w:lang w:bidi="fa-IR"/>
    </w:rPr>
  </w:style>
  <w:style w:type="paragraph" w:customStyle="1" w:styleId="ac">
    <w:name w:val="متن غیر ماده"/>
    <w:basedOn w:val="Normal"/>
    <w:link w:val="Char4"/>
    <w:rsid w:val="00812CFC"/>
    <w:pPr>
      <w:ind w:firstLine="142"/>
      <w:jc w:val="both"/>
    </w:pPr>
    <w:rPr>
      <w:rFonts w:ascii="Adobe Arabic" w:eastAsiaTheme="minorEastAsia" w:hAnsi="Adobe Arabic" w:cs="Adobe Arabic"/>
      <w:b/>
      <w:bCs/>
      <w:lang w:bidi="fa-IR"/>
    </w:rPr>
  </w:style>
  <w:style w:type="character" w:customStyle="1" w:styleId="Char4">
    <w:name w:val="متن غیر ماده Char"/>
    <w:basedOn w:val="DefaultParagraphFont"/>
    <w:link w:val="ac"/>
    <w:rsid w:val="00812CFC"/>
    <w:rPr>
      <w:rFonts w:ascii="Adobe Arabic" w:eastAsiaTheme="minorEastAsia" w:hAnsi="Adobe Arabic" w:cs="Adobe Arabic"/>
      <w:b/>
      <w:bCs/>
      <w:szCs w:val="23"/>
      <w:lang w:bidi="fa-IR"/>
    </w:rPr>
  </w:style>
  <w:style w:type="paragraph" w:customStyle="1" w:styleId="Style100">
    <w:name w:val="Style10"/>
    <w:basedOn w:val="Title"/>
    <w:link w:val="Style10Char"/>
    <w:rsid w:val="00812CFC"/>
    <w:rPr>
      <w:rFonts w:eastAsiaTheme="minorEastAsia"/>
      <w:b w:val="0"/>
      <w:bCs w:val="0"/>
      <w:lang w:bidi="fa-IR"/>
    </w:rPr>
  </w:style>
  <w:style w:type="character" w:customStyle="1" w:styleId="Style10Char">
    <w:name w:val="Style10 Char"/>
    <w:basedOn w:val="Char5"/>
    <w:link w:val="Style100"/>
    <w:rsid w:val="00812CFC"/>
    <w:rPr>
      <w:rFonts w:ascii="Adobe Arabic" w:eastAsiaTheme="minorEastAsia" w:hAnsi="Adobe Arabic" w:cs="B Mitra"/>
      <w:b w:val="0"/>
      <w:bCs w:val="0"/>
      <w:sz w:val="21"/>
      <w:szCs w:val="21"/>
      <w:shd w:val="clear" w:color="auto" w:fill="F2F2F2" w:themeFill="background1" w:themeFillShade="F2"/>
      <w:lang w:bidi="fa-IR"/>
    </w:rPr>
  </w:style>
  <w:style w:type="paragraph" w:customStyle="1" w:styleId="Style101">
    <w:name w:val="Style101"/>
    <w:basedOn w:val="Title"/>
    <w:next w:val="Style100"/>
    <w:rsid w:val="00812CFC"/>
  </w:style>
  <w:style w:type="paragraph" w:customStyle="1" w:styleId="error">
    <w:name w:val="error"/>
    <w:basedOn w:val="Normal"/>
    <w:rsid w:val="00812CFC"/>
    <w:pPr>
      <w:spacing w:before="240" w:after="240"/>
    </w:pPr>
    <w:rPr>
      <w:rFonts w:ascii="Times New Roman" w:eastAsia="Times New Roman" w:hAnsi="Times New Roman" w:cs="Times New Roman"/>
      <w:color w:val="CC0000"/>
      <w:sz w:val="24"/>
      <w:szCs w:val="24"/>
    </w:rPr>
  </w:style>
  <w:style w:type="paragraph" w:customStyle="1" w:styleId="message">
    <w:name w:val="message"/>
    <w:basedOn w:val="Normal"/>
    <w:rsid w:val="00812CFC"/>
    <w:pPr>
      <w:spacing w:before="240" w:after="240"/>
    </w:pPr>
    <w:rPr>
      <w:rFonts w:ascii="Times New Roman" w:eastAsia="Times New Roman" w:hAnsi="Times New Roman" w:cs="Times New Roman"/>
      <w:color w:val="00508E"/>
      <w:sz w:val="24"/>
      <w:szCs w:val="24"/>
    </w:rPr>
  </w:style>
  <w:style w:type="paragraph" w:customStyle="1" w:styleId="tips">
    <w:name w:val="tips"/>
    <w:basedOn w:val="Normal"/>
    <w:rsid w:val="00812CFC"/>
    <w:pPr>
      <w:spacing w:before="240" w:after="240"/>
    </w:pPr>
    <w:rPr>
      <w:rFonts w:ascii="Times New Roman" w:eastAsia="Times New Roman" w:hAnsi="Times New Roman" w:cs="Times New Roman"/>
      <w:color w:val="FF6600"/>
      <w:sz w:val="24"/>
      <w:szCs w:val="24"/>
    </w:rPr>
  </w:style>
  <w:style w:type="paragraph" w:customStyle="1" w:styleId="feed">
    <w:name w:val="feed"/>
    <w:basedOn w:val="Normal"/>
    <w:rsid w:val="00812CFC"/>
    <w:pPr>
      <w:spacing w:before="240" w:after="240"/>
    </w:pPr>
    <w:rPr>
      <w:rFonts w:ascii="Times New Roman" w:eastAsia="Times New Roman" w:hAnsi="Times New Roman" w:cs="Times New Roman"/>
      <w:sz w:val="24"/>
      <w:szCs w:val="24"/>
    </w:rPr>
  </w:style>
  <w:style w:type="paragraph" w:customStyle="1" w:styleId="stickynote">
    <w:name w:val="stickynote"/>
    <w:basedOn w:val="Normal"/>
    <w:rsid w:val="00812CFC"/>
    <w:pPr>
      <w:pBdr>
        <w:top w:val="single" w:sz="6" w:space="11" w:color="E6E6E6"/>
        <w:left w:val="single" w:sz="6" w:space="31" w:color="E6E6E6"/>
        <w:bottom w:val="single" w:sz="6" w:space="11" w:color="E6E6E6"/>
        <w:right w:val="single" w:sz="6" w:space="8" w:color="E6E6E6"/>
      </w:pBdr>
      <w:spacing w:before="240" w:after="240"/>
    </w:pPr>
    <w:rPr>
      <w:rFonts w:ascii="Times New Roman" w:eastAsia="Times New Roman" w:hAnsi="Times New Roman" w:cs="Times New Roman"/>
      <w:sz w:val="24"/>
      <w:szCs w:val="24"/>
    </w:rPr>
  </w:style>
  <w:style w:type="paragraph" w:customStyle="1" w:styleId="jcomments-links">
    <w:name w:val="jcomments-links"/>
    <w:basedOn w:val="Normal"/>
    <w:rsid w:val="00812CFC"/>
    <w:pPr>
      <w:spacing w:before="150" w:after="240"/>
      <w:jc w:val="right"/>
    </w:pPr>
    <w:rPr>
      <w:rFonts w:ascii="Times New Roman" w:eastAsia="Times New Roman" w:hAnsi="Times New Roman" w:cs="Times New Roman"/>
      <w:sz w:val="24"/>
      <w:szCs w:val="24"/>
    </w:rPr>
  </w:style>
  <w:style w:type="paragraph" w:customStyle="1" w:styleId="comments-link">
    <w:name w:val="comments-link"/>
    <w:basedOn w:val="Normal"/>
    <w:rsid w:val="00812CFC"/>
    <w:pPr>
      <w:spacing w:after="75"/>
      <w:ind w:left="210" w:right="75"/>
    </w:pPr>
    <w:rPr>
      <w:rFonts w:ascii="Times New Roman" w:eastAsia="Times New Roman" w:hAnsi="Times New Roman" w:cs="Times New Roman"/>
      <w:sz w:val="24"/>
      <w:szCs w:val="24"/>
    </w:rPr>
  </w:style>
  <w:style w:type="paragraph" w:customStyle="1" w:styleId="readmore-link">
    <w:name w:val="readmore-link"/>
    <w:basedOn w:val="Normal"/>
    <w:rsid w:val="00812CFC"/>
    <w:pPr>
      <w:spacing w:after="75"/>
      <w:ind w:left="210" w:right="75"/>
    </w:pPr>
    <w:rPr>
      <w:rFonts w:ascii="Times New Roman" w:eastAsia="Times New Roman" w:hAnsi="Times New Roman" w:cs="Times New Roman"/>
      <w:sz w:val="24"/>
      <w:szCs w:val="24"/>
    </w:rPr>
  </w:style>
  <w:style w:type="paragraph" w:customStyle="1" w:styleId="comments-form-message-error">
    <w:name w:val="comments-form-message-error"/>
    <w:basedOn w:val="Normal"/>
    <w:rsid w:val="00812CFC"/>
    <w:pPr>
      <w:shd w:val="clear" w:color="auto" w:fill="FFD86F"/>
      <w:spacing w:before="240" w:after="240"/>
    </w:pPr>
    <w:rPr>
      <w:rFonts w:ascii="Times New Roman" w:eastAsia="Times New Roman" w:hAnsi="Times New Roman" w:cs="Times New Roman"/>
      <w:sz w:val="24"/>
      <w:szCs w:val="24"/>
    </w:rPr>
  </w:style>
  <w:style w:type="paragraph" w:customStyle="1" w:styleId="comments-form-message-info">
    <w:name w:val="comments-form-message-info"/>
    <w:basedOn w:val="Normal"/>
    <w:rsid w:val="00812CFC"/>
    <w:pPr>
      <w:shd w:val="clear" w:color="auto" w:fill="DFEEFF"/>
      <w:spacing w:before="240" w:after="240"/>
    </w:pPr>
    <w:rPr>
      <w:rFonts w:ascii="Times New Roman" w:eastAsia="Times New Roman" w:hAnsi="Times New Roman" w:cs="Times New Roman"/>
      <w:sz w:val="24"/>
      <w:szCs w:val="24"/>
    </w:rPr>
  </w:style>
  <w:style w:type="paragraph" w:customStyle="1" w:styleId="acysubbuttons">
    <w:name w:val="acysubbuttons"/>
    <w:basedOn w:val="Normal"/>
    <w:rsid w:val="00812CFC"/>
    <w:pPr>
      <w:spacing w:before="240" w:after="240"/>
      <w:jc w:val="center"/>
    </w:pPr>
    <w:rPr>
      <w:rFonts w:ascii="Times New Roman" w:eastAsia="Times New Roman" w:hAnsi="Times New Roman" w:cs="Times New Roman"/>
      <w:sz w:val="24"/>
      <w:szCs w:val="24"/>
    </w:rPr>
  </w:style>
  <w:style w:type="paragraph" w:customStyle="1" w:styleId="erelatednews">
    <w:name w:val="erelated_news"/>
    <w:basedOn w:val="Normal"/>
    <w:rsid w:val="00812CFC"/>
    <w:pPr>
      <w:pBdr>
        <w:top w:val="single" w:sz="6" w:space="0" w:color="D2DADB"/>
        <w:bottom w:val="single" w:sz="6" w:space="0" w:color="D2DADB"/>
      </w:pBdr>
      <w:spacing w:before="270"/>
    </w:pPr>
    <w:rPr>
      <w:rFonts w:ascii="Times New Roman" w:eastAsia="Times New Roman" w:hAnsi="Times New Roman" w:cs="Times New Roman"/>
      <w:sz w:val="24"/>
      <w:szCs w:val="24"/>
    </w:rPr>
  </w:style>
  <w:style w:type="paragraph" w:customStyle="1" w:styleId="erelatedfooter">
    <w:name w:val="erelated_footer"/>
    <w:basedOn w:val="Normal"/>
    <w:rsid w:val="00812CFC"/>
    <w:rPr>
      <w:rFonts w:ascii="Times New Roman" w:eastAsia="Times New Roman" w:hAnsi="Times New Roman" w:cs="Times New Roman"/>
      <w:sz w:val="24"/>
      <w:szCs w:val="24"/>
    </w:rPr>
  </w:style>
  <w:style w:type="paragraph" w:customStyle="1" w:styleId="erelatedtags">
    <w:name w:val="erelated_tags"/>
    <w:basedOn w:val="Normal"/>
    <w:rsid w:val="00812CFC"/>
    <w:pPr>
      <w:pBdr>
        <w:top w:val="single" w:sz="6" w:space="0" w:color="D2DADB"/>
      </w:pBdr>
      <w:spacing w:before="270"/>
    </w:pPr>
    <w:rPr>
      <w:rFonts w:ascii="Times New Roman" w:eastAsia="Times New Roman" w:hAnsi="Times New Roman" w:cs="Times New Roman"/>
      <w:b/>
      <w:bCs/>
      <w:sz w:val="24"/>
      <w:szCs w:val="24"/>
    </w:rPr>
  </w:style>
  <w:style w:type="paragraph" w:customStyle="1" w:styleId="system-unpublished">
    <w:name w:val="system-unpublished"/>
    <w:basedOn w:val="Normal"/>
    <w:rsid w:val="00812CFC"/>
    <w:pPr>
      <w:pBdr>
        <w:top w:val="single" w:sz="24" w:space="0" w:color="C4D3DF"/>
        <w:bottom w:val="single" w:sz="24" w:space="0" w:color="C4D3DF"/>
      </w:pBdr>
      <w:shd w:val="clear" w:color="auto" w:fill="E8EDF1"/>
      <w:spacing w:before="240" w:after="240"/>
    </w:pPr>
    <w:rPr>
      <w:rFonts w:ascii="Times New Roman" w:eastAsia="Times New Roman" w:hAnsi="Times New Roman" w:cs="Times New Roman"/>
      <w:sz w:val="24"/>
      <w:szCs w:val="24"/>
    </w:rPr>
  </w:style>
  <w:style w:type="paragraph" w:customStyle="1" w:styleId="article-toolswrap">
    <w:name w:val="article-toolswrap"/>
    <w:basedOn w:val="Normal"/>
    <w:rsid w:val="00812CFC"/>
    <w:pPr>
      <w:spacing w:after="150"/>
    </w:pPr>
    <w:rPr>
      <w:rFonts w:ascii="Times New Roman" w:eastAsia="Times New Roman" w:hAnsi="Times New Roman" w:cs="Times New Roman"/>
      <w:sz w:val="24"/>
      <w:szCs w:val="24"/>
    </w:rPr>
  </w:style>
  <w:style w:type="paragraph" w:customStyle="1" w:styleId="jazin-content">
    <w:name w:val="jazin-content"/>
    <w:basedOn w:val="Normal"/>
    <w:rsid w:val="00812CFC"/>
    <w:pPr>
      <w:spacing w:before="240" w:after="240"/>
    </w:pPr>
    <w:rPr>
      <w:rFonts w:ascii="Times New Roman" w:eastAsia="Times New Roman" w:hAnsi="Times New Roman" w:cs="Times New Roman"/>
      <w:sz w:val="24"/>
      <w:szCs w:val="24"/>
    </w:rPr>
  </w:style>
  <w:style w:type="paragraph" w:customStyle="1" w:styleId="article-content">
    <w:name w:val="article-content"/>
    <w:basedOn w:val="Normal"/>
    <w:rsid w:val="00812CFC"/>
    <w:pPr>
      <w:spacing w:before="240" w:after="240"/>
    </w:pPr>
    <w:rPr>
      <w:rFonts w:ascii="Times New Roman" w:eastAsia="Times New Roman" w:hAnsi="Times New Roman" w:cs="Times New Roman"/>
      <w:sz w:val="24"/>
      <w:szCs w:val="24"/>
    </w:rPr>
  </w:style>
  <w:style w:type="paragraph" w:customStyle="1" w:styleId="smalldark">
    <w:name w:val="smalldark"/>
    <w:basedOn w:val="Normal"/>
    <w:rsid w:val="00812CFC"/>
    <w:pPr>
      <w:spacing w:before="240" w:after="240"/>
      <w:jc w:val="right"/>
    </w:pPr>
    <w:rPr>
      <w:rFonts w:ascii="Times New Roman" w:eastAsia="Times New Roman" w:hAnsi="Times New Roman" w:cs="Times New Roman"/>
    </w:rPr>
  </w:style>
  <w:style w:type="paragraph" w:customStyle="1" w:styleId="article-meta">
    <w:name w:val="article-meta"/>
    <w:basedOn w:val="Normal"/>
    <w:rsid w:val="00812CFC"/>
    <w:pPr>
      <w:spacing w:before="240" w:after="240"/>
    </w:pPr>
    <w:rPr>
      <w:rFonts w:ascii="Times New Roman" w:eastAsia="Times New Roman" w:hAnsi="Times New Roman" w:cs="Times New Roman"/>
      <w:color w:val="999999"/>
    </w:rPr>
  </w:style>
  <w:style w:type="paragraph" w:customStyle="1" w:styleId="site-slogan">
    <w:name w:val="site-slogan"/>
    <w:basedOn w:val="Normal"/>
    <w:rsid w:val="00812CFC"/>
    <w:pPr>
      <w:ind w:left="150"/>
    </w:pPr>
    <w:rPr>
      <w:rFonts w:ascii="Times New Roman" w:eastAsia="Times New Roman" w:hAnsi="Times New Roman" w:cs="Times New Roman"/>
      <w:color w:val="999999"/>
      <w:spacing w:val="15"/>
    </w:rPr>
  </w:style>
  <w:style w:type="paragraph" w:customStyle="1" w:styleId="inputbox">
    <w:name w:val="inputbox"/>
    <w:basedOn w:val="Normal"/>
    <w:rsid w:val="00812CFC"/>
    <w:pPr>
      <w:pBdr>
        <w:top w:val="single" w:sz="6" w:space="2" w:color="CCCCCC"/>
        <w:left w:val="single" w:sz="6" w:space="2" w:color="CCCCCC"/>
        <w:bottom w:val="single" w:sz="6" w:space="2" w:color="CCCCCC"/>
        <w:right w:val="single" w:sz="6" w:space="2" w:color="CCCCCC"/>
      </w:pBdr>
      <w:shd w:val="clear" w:color="auto" w:fill="FFFFFF"/>
      <w:spacing w:before="240" w:after="240"/>
    </w:pPr>
    <w:rPr>
      <w:rFonts w:ascii="Times New Roman" w:eastAsia="Times New Roman" w:hAnsi="Times New Roman" w:cs="B Koodak"/>
      <w:color w:val="000000"/>
      <w:sz w:val="24"/>
      <w:szCs w:val="24"/>
    </w:rPr>
  </w:style>
  <w:style w:type="paragraph" w:customStyle="1" w:styleId="articleseperator">
    <w:name w:val="article_seperator"/>
    <w:basedOn w:val="Normal"/>
    <w:rsid w:val="00812CFC"/>
    <w:rPr>
      <w:rFonts w:ascii="Times New Roman" w:eastAsia="Times New Roman" w:hAnsi="Times New Roman" w:cs="Times New Roman"/>
      <w:sz w:val="24"/>
      <w:szCs w:val="24"/>
    </w:rPr>
  </w:style>
  <w:style w:type="paragraph" w:customStyle="1" w:styleId="columnseparator">
    <w:name w:val="column_separator"/>
    <w:basedOn w:val="Normal"/>
    <w:rsid w:val="00812CFC"/>
    <w:pPr>
      <w:spacing w:before="240" w:after="240"/>
    </w:pPr>
    <w:rPr>
      <w:rFonts w:ascii="Times New Roman" w:eastAsia="Times New Roman" w:hAnsi="Times New Roman" w:cs="Times New Roman"/>
      <w:sz w:val="24"/>
      <w:szCs w:val="24"/>
    </w:rPr>
  </w:style>
  <w:style w:type="paragraph" w:customStyle="1" w:styleId="blogmore">
    <w:name w:val="blog_more"/>
    <w:basedOn w:val="Normal"/>
    <w:rsid w:val="00812CFC"/>
    <w:pPr>
      <w:spacing w:before="225"/>
    </w:pPr>
    <w:rPr>
      <w:rFonts w:ascii="Times New Roman" w:eastAsia="Times New Roman" w:hAnsi="Times New Roman" w:cs="Times New Roman"/>
      <w:sz w:val="24"/>
      <w:szCs w:val="24"/>
    </w:rPr>
  </w:style>
  <w:style w:type="paragraph" w:customStyle="1" w:styleId="category">
    <w:name w:val="category"/>
    <w:basedOn w:val="Normal"/>
    <w:rsid w:val="00812CFC"/>
    <w:pPr>
      <w:spacing w:before="240" w:after="240"/>
    </w:pPr>
    <w:rPr>
      <w:rFonts w:ascii="Times New Roman" w:eastAsia="Times New Roman" w:hAnsi="Times New Roman" w:cs="Times New Roman"/>
      <w:b/>
      <w:bCs/>
      <w:sz w:val="24"/>
      <w:szCs w:val="24"/>
    </w:rPr>
  </w:style>
  <w:style w:type="paragraph" w:customStyle="1" w:styleId="contentdescription">
    <w:name w:val="contentdescription"/>
    <w:basedOn w:val="Normal"/>
    <w:rsid w:val="00812CFC"/>
    <w:pPr>
      <w:spacing w:before="240" w:after="240"/>
    </w:pPr>
    <w:rPr>
      <w:rFonts w:ascii="Times New Roman" w:eastAsia="Times New Roman" w:hAnsi="Times New Roman" w:cs="Times New Roman"/>
      <w:sz w:val="24"/>
      <w:szCs w:val="24"/>
    </w:rPr>
  </w:style>
  <w:style w:type="paragraph" w:customStyle="1" w:styleId="pagenavbar">
    <w:name w:val="pagenavbar"/>
    <w:basedOn w:val="Normal"/>
    <w:rsid w:val="00812CFC"/>
    <w:pPr>
      <w:spacing w:before="240" w:after="240"/>
    </w:pPr>
    <w:rPr>
      <w:rFonts w:ascii="Times New Roman" w:eastAsia="Times New Roman" w:hAnsi="Times New Roman" w:cs="Times New Roman"/>
      <w:b/>
      <w:bCs/>
      <w:sz w:val="24"/>
      <w:szCs w:val="24"/>
    </w:rPr>
  </w:style>
  <w:style w:type="paragraph" w:customStyle="1" w:styleId="pagenavcounter">
    <w:name w:val="pagenavcounter"/>
    <w:basedOn w:val="Normal"/>
    <w:rsid w:val="00812CFC"/>
    <w:pPr>
      <w:spacing w:before="240" w:after="240"/>
    </w:pPr>
    <w:rPr>
      <w:rFonts w:ascii="Times New Roman" w:eastAsia="Times New Roman" w:hAnsi="Times New Roman" w:cs="Times New Roman"/>
      <w:b/>
      <w:bCs/>
      <w:sz w:val="24"/>
      <w:szCs w:val="24"/>
    </w:rPr>
  </w:style>
  <w:style w:type="paragraph" w:customStyle="1" w:styleId="article-tools">
    <w:name w:val="article-tools"/>
    <w:basedOn w:val="Normal"/>
    <w:rsid w:val="00812CFC"/>
    <w:pPr>
      <w:spacing w:before="240" w:after="240"/>
    </w:pPr>
    <w:rPr>
      <w:rFonts w:ascii="Times New Roman" w:eastAsia="Times New Roman" w:hAnsi="Times New Roman" w:cs="Times New Roman"/>
      <w:sz w:val="24"/>
      <w:szCs w:val="24"/>
    </w:rPr>
  </w:style>
  <w:style w:type="paragraph" w:customStyle="1" w:styleId="article-section">
    <w:name w:val="article-section"/>
    <w:basedOn w:val="Normal"/>
    <w:rsid w:val="00812CFC"/>
    <w:pPr>
      <w:spacing w:before="240" w:after="240"/>
      <w:ind w:right="75"/>
    </w:pPr>
    <w:rPr>
      <w:rFonts w:ascii="Times New Roman" w:eastAsia="Times New Roman" w:hAnsi="Times New Roman" w:cs="Times New Roman"/>
      <w:sz w:val="24"/>
      <w:szCs w:val="24"/>
    </w:rPr>
  </w:style>
  <w:style w:type="paragraph" w:customStyle="1" w:styleId="tool-title">
    <w:name w:val="tool-title"/>
    <w:basedOn w:val="Normal"/>
    <w:rsid w:val="00812CFC"/>
    <w:rPr>
      <w:rFonts w:ascii="Times New Roman" w:eastAsia="Times New Roman" w:hAnsi="Times New Roman" w:cs="Times New Roman"/>
      <w:b/>
      <w:bCs/>
      <w:sz w:val="24"/>
      <w:szCs w:val="24"/>
    </w:rPr>
  </w:style>
  <w:style w:type="paragraph" w:customStyle="1" w:styleId="tool-text">
    <w:name w:val="tool-text"/>
    <w:basedOn w:val="Normal"/>
    <w:rsid w:val="00812CFC"/>
    <w:rPr>
      <w:rFonts w:ascii="Times New Roman" w:eastAsia="Times New Roman" w:hAnsi="Times New Roman" w:cs="Times New Roman"/>
      <w:sz w:val="24"/>
      <w:szCs w:val="24"/>
    </w:rPr>
  </w:style>
  <w:style w:type="paragraph" w:customStyle="1" w:styleId="code">
    <w:name w:val="code"/>
    <w:basedOn w:val="Normal"/>
    <w:rsid w:val="00812CFC"/>
    <w:pPr>
      <w:pBdr>
        <w:left w:val="single" w:sz="36" w:space="11" w:color="999999"/>
      </w:pBdr>
      <w:shd w:val="clear" w:color="auto" w:fill="FFFFCC"/>
      <w:spacing w:before="75" w:after="225"/>
    </w:pPr>
    <w:rPr>
      <w:rFonts w:ascii="Courier New" w:eastAsia="Times New Roman" w:hAnsi="Courier New" w:cs="Courier New"/>
      <w:sz w:val="24"/>
      <w:szCs w:val="24"/>
    </w:rPr>
  </w:style>
  <w:style w:type="paragraph" w:customStyle="1" w:styleId="dropcap">
    <w:name w:val="dropcap"/>
    <w:basedOn w:val="Normal"/>
    <w:rsid w:val="00812CFC"/>
    <w:pPr>
      <w:spacing w:before="240" w:after="240" w:line="870" w:lineRule="atLeast"/>
    </w:pPr>
    <w:rPr>
      <w:rFonts w:ascii="Georgia" w:eastAsia="Times New Roman" w:hAnsi="Georgia" w:cs="Times New Roman"/>
      <w:color w:val="00508E"/>
      <w:sz w:val="90"/>
      <w:szCs w:val="90"/>
    </w:rPr>
  </w:style>
  <w:style w:type="paragraph" w:customStyle="1" w:styleId="blocknumber">
    <w:name w:val="blocknumber"/>
    <w:basedOn w:val="Normal"/>
    <w:rsid w:val="00812CFC"/>
    <w:pPr>
      <w:spacing w:before="240" w:after="240"/>
    </w:pPr>
    <w:rPr>
      <w:rFonts w:ascii="Times New Roman" w:eastAsia="Times New Roman" w:hAnsi="Times New Roman" w:cs="Times New Roman"/>
      <w:sz w:val="24"/>
      <w:szCs w:val="24"/>
    </w:rPr>
  </w:style>
  <w:style w:type="paragraph" w:customStyle="1" w:styleId="bignumber">
    <w:name w:val="bignumber"/>
    <w:basedOn w:val="Normal"/>
    <w:rsid w:val="00812CFC"/>
    <w:pPr>
      <w:spacing w:before="240" w:after="240"/>
      <w:ind w:right="120"/>
    </w:pPr>
    <w:rPr>
      <w:rFonts w:ascii="Arial" w:eastAsia="Times New Roman" w:hAnsi="Arial" w:cs="Arial"/>
      <w:b/>
      <w:bCs/>
      <w:color w:val="FFFFFF"/>
      <w:sz w:val="30"/>
      <w:szCs w:val="30"/>
    </w:rPr>
  </w:style>
  <w:style w:type="paragraph" w:customStyle="1" w:styleId="legend-title">
    <w:name w:val="legend-title"/>
    <w:basedOn w:val="Normal"/>
    <w:rsid w:val="00812CFC"/>
    <w:pPr>
      <w:shd w:val="clear" w:color="auto" w:fill="FFFFFF"/>
    </w:pPr>
    <w:rPr>
      <w:rFonts w:ascii="Times New Roman" w:eastAsia="Times New Roman" w:hAnsi="Times New Roman" w:cs="Times New Roman"/>
      <w:b/>
      <w:bCs/>
      <w:sz w:val="24"/>
      <w:szCs w:val="24"/>
    </w:rPr>
  </w:style>
  <w:style w:type="paragraph" w:customStyle="1" w:styleId="legend">
    <w:name w:val="legend"/>
    <w:basedOn w:val="Normal"/>
    <w:rsid w:val="00812CFC"/>
    <w:pPr>
      <w:pBdr>
        <w:top w:val="single" w:sz="6" w:space="0" w:color="E6E6E6"/>
        <w:left w:val="single" w:sz="6" w:space="8" w:color="E6E6E6"/>
        <w:bottom w:val="single" w:sz="6" w:space="0" w:color="E6E6E6"/>
        <w:right w:val="single" w:sz="6" w:space="8" w:color="E6E6E6"/>
      </w:pBdr>
      <w:spacing w:before="300" w:after="300"/>
    </w:pPr>
    <w:rPr>
      <w:rFonts w:ascii="Times New Roman" w:eastAsia="Times New Roman" w:hAnsi="Times New Roman" w:cs="Times New Roman"/>
      <w:sz w:val="24"/>
      <w:szCs w:val="24"/>
    </w:rPr>
  </w:style>
  <w:style w:type="paragraph" w:customStyle="1" w:styleId="tracker-individual-container">
    <w:name w:val="tracker-individual-container"/>
    <w:basedOn w:val="Normal"/>
    <w:rsid w:val="00812CFC"/>
    <w:pPr>
      <w:spacing w:before="240" w:after="240"/>
    </w:pPr>
    <w:rPr>
      <w:rFonts w:ascii="Times New Roman" w:eastAsia="Times New Roman" w:hAnsi="Times New Roman" w:cs="Times New Roman"/>
      <w:sz w:val="24"/>
      <w:szCs w:val="24"/>
    </w:rPr>
  </w:style>
  <w:style w:type="paragraph" w:customStyle="1" w:styleId="captchafield">
    <w:name w:val="captchafield"/>
    <w:basedOn w:val="Normal"/>
    <w:rsid w:val="00812CFC"/>
    <w:pPr>
      <w:spacing w:before="240" w:after="240"/>
    </w:pPr>
    <w:rPr>
      <w:rFonts w:ascii="Times New Roman" w:eastAsia="Times New Roman" w:hAnsi="Times New Roman" w:cs="Times New Roman"/>
      <w:sz w:val="24"/>
      <w:szCs w:val="24"/>
    </w:rPr>
  </w:style>
  <w:style w:type="paragraph" w:customStyle="1" w:styleId="tracker-individual-blip">
    <w:name w:val="tracker-individual-blip"/>
    <w:basedOn w:val="Normal"/>
    <w:rsid w:val="00812CFC"/>
    <w:pPr>
      <w:spacing w:before="240" w:after="240"/>
    </w:pPr>
    <w:rPr>
      <w:rFonts w:ascii="Times New Roman" w:eastAsia="Times New Roman" w:hAnsi="Times New Roman" w:cs="Times New Roman"/>
      <w:sz w:val="24"/>
      <w:szCs w:val="24"/>
    </w:rPr>
  </w:style>
  <w:style w:type="paragraph" w:customStyle="1" w:styleId="clear">
    <w:name w:val="clear"/>
    <w:basedOn w:val="Normal"/>
    <w:rsid w:val="00812CFC"/>
    <w:pPr>
      <w:spacing w:before="240" w:after="240"/>
    </w:pPr>
    <w:rPr>
      <w:rFonts w:ascii="Times New Roman" w:eastAsia="Times New Roman" w:hAnsi="Times New Roman" w:cs="Times New Roman"/>
      <w:sz w:val="24"/>
      <w:szCs w:val="24"/>
    </w:rPr>
  </w:style>
  <w:style w:type="paragraph" w:customStyle="1" w:styleId="busy">
    <w:name w:val="busy"/>
    <w:basedOn w:val="Normal"/>
    <w:rsid w:val="00812CFC"/>
    <w:pPr>
      <w:spacing w:before="240" w:after="240"/>
    </w:pPr>
    <w:rPr>
      <w:rFonts w:ascii="Times New Roman" w:eastAsia="Times New Roman" w:hAnsi="Times New Roman" w:cs="Times New Roman"/>
      <w:sz w:val="24"/>
      <w:szCs w:val="24"/>
    </w:rPr>
  </w:style>
  <w:style w:type="paragraph" w:customStyle="1" w:styleId="rss">
    <w:name w:val="rss"/>
    <w:basedOn w:val="Normal"/>
    <w:rsid w:val="00812CFC"/>
    <w:pPr>
      <w:spacing w:before="240" w:after="240"/>
    </w:pPr>
    <w:rPr>
      <w:rFonts w:ascii="Times New Roman" w:eastAsia="Times New Roman" w:hAnsi="Times New Roman" w:cs="Times New Roman"/>
      <w:sz w:val="24"/>
      <w:szCs w:val="24"/>
    </w:rPr>
  </w:style>
  <w:style w:type="paragraph" w:customStyle="1" w:styleId="refresh">
    <w:name w:val="refresh"/>
    <w:basedOn w:val="Normal"/>
    <w:rsid w:val="00812CFC"/>
    <w:pPr>
      <w:spacing w:before="240" w:after="240"/>
    </w:pPr>
    <w:rPr>
      <w:rFonts w:ascii="Times New Roman" w:eastAsia="Times New Roman" w:hAnsi="Times New Roman" w:cs="Times New Roman"/>
      <w:sz w:val="24"/>
      <w:szCs w:val="24"/>
    </w:rPr>
  </w:style>
  <w:style w:type="paragraph" w:customStyle="1" w:styleId="subscribe">
    <w:name w:val="subscribe"/>
    <w:basedOn w:val="Normal"/>
    <w:rsid w:val="00812CFC"/>
    <w:pPr>
      <w:spacing w:before="240" w:after="240"/>
    </w:pPr>
    <w:rPr>
      <w:rFonts w:ascii="Times New Roman" w:eastAsia="Times New Roman" w:hAnsi="Times New Roman" w:cs="Times New Roman"/>
      <w:sz w:val="24"/>
      <w:szCs w:val="24"/>
    </w:rPr>
  </w:style>
  <w:style w:type="paragraph" w:customStyle="1" w:styleId="showform">
    <w:name w:val="showform"/>
    <w:basedOn w:val="Normal"/>
    <w:rsid w:val="00812CFC"/>
    <w:pPr>
      <w:spacing w:before="240" w:after="240"/>
    </w:pPr>
    <w:rPr>
      <w:rFonts w:ascii="Times New Roman" w:eastAsia="Times New Roman" w:hAnsi="Times New Roman" w:cs="Times New Roman"/>
      <w:sz w:val="24"/>
      <w:szCs w:val="24"/>
    </w:rPr>
  </w:style>
  <w:style w:type="paragraph" w:customStyle="1" w:styleId="comment-box">
    <w:name w:val="comment-box"/>
    <w:basedOn w:val="Normal"/>
    <w:rsid w:val="00812CFC"/>
    <w:pPr>
      <w:spacing w:before="240" w:after="240"/>
    </w:pPr>
    <w:rPr>
      <w:rFonts w:ascii="Times New Roman" w:eastAsia="Times New Roman" w:hAnsi="Times New Roman" w:cs="Times New Roman"/>
      <w:sz w:val="24"/>
      <w:szCs w:val="24"/>
    </w:rPr>
  </w:style>
  <w:style w:type="paragraph" w:customStyle="1" w:styleId="comment-avatar">
    <w:name w:val="comment-avatar"/>
    <w:basedOn w:val="Normal"/>
    <w:rsid w:val="00812CFC"/>
    <w:pPr>
      <w:spacing w:before="240" w:after="240"/>
    </w:pPr>
    <w:rPr>
      <w:rFonts w:ascii="Times New Roman" w:eastAsia="Times New Roman" w:hAnsi="Times New Roman" w:cs="Times New Roman"/>
      <w:sz w:val="24"/>
      <w:szCs w:val="24"/>
    </w:rPr>
  </w:style>
  <w:style w:type="paragraph" w:customStyle="1" w:styleId="avatar-indent">
    <w:name w:val="avatar-indent"/>
    <w:basedOn w:val="Normal"/>
    <w:rsid w:val="00812CFC"/>
    <w:pPr>
      <w:spacing w:before="240" w:after="240"/>
    </w:pPr>
    <w:rPr>
      <w:rFonts w:ascii="Times New Roman" w:eastAsia="Times New Roman" w:hAnsi="Times New Roman" w:cs="Times New Roman"/>
      <w:sz w:val="24"/>
      <w:szCs w:val="24"/>
    </w:rPr>
  </w:style>
  <w:style w:type="paragraph" w:customStyle="1" w:styleId="comment-anchor">
    <w:name w:val="comment-anchor"/>
    <w:basedOn w:val="Normal"/>
    <w:rsid w:val="00812CFC"/>
    <w:pPr>
      <w:spacing w:before="240" w:after="240"/>
    </w:pPr>
    <w:rPr>
      <w:rFonts w:ascii="Times New Roman" w:eastAsia="Times New Roman" w:hAnsi="Times New Roman" w:cs="Times New Roman"/>
      <w:sz w:val="24"/>
      <w:szCs w:val="24"/>
    </w:rPr>
  </w:style>
  <w:style w:type="paragraph" w:customStyle="1" w:styleId="comment-author">
    <w:name w:val="comment-author"/>
    <w:basedOn w:val="Normal"/>
    <w:rsid w:val="00812CFC"/>
    <w:pPr>
      <w:spacing w:before="240" w:after="240"/>
    </w:pPr>
    <w:rPr>
      <w:rFonts w:ascii="Times New Roman" w:eastAsia="Times New Roman" w:hAnsi="Times New Roman" w:cs="Times New Roman"/>
      <w:sz w:val="24"/>
      <w:szCs w:val="24"/>
    </w:rPr>
  </w:style>
  <w:style w:type="paragraph" w:customStyle="1" w:styleId="author-homepage">
    <w:name w:val="author-homepage"/>
    <w:basedOn w:val="Normal"/>
    <w:rsid w:val="00812CFC"/>
    <w:pPr>
      <w:spacing w:before="240" w:after="240"/>
    </w:pPr>
    <w:rPr>
      <w:rFonts w:ascii="Times New Roman" w:eastAsia="Times New Roman" w:hAnsi="Times New Roman" w:cs="Times New Roman"/>
      <w:sz w:val="24"/>
      <w:szCs w:val="24"/>
    </w:rPr>
  </w:style>
  <w:style w:type="paragraph" w:customStyle="1" w:styleId="comment-title">
    <w:name w:val="comment-title"/>
    <w:basedOn w:val="Normal"/>
    <w:rsid w:val="00812CFC"/>
    <w:pPr>
      <w:spacing w:before="240" w:after="240"/>
    </w:pPr>
    <w:rPr>
      <w:rFonts w:ascii="Times New Roman" w:eastAsia="Times New Roman" w:hAnsi="Times New Roman" w:cs="Times New Roman"/>
      <w:sz w:val="24"/>
      <w:szCs w:val="24"/>
    </w:rPr>
  </w:style>
  <w:style w:type="paragraph" w:customStyle="1" w:styleId="comment-date">
    <w:name w:val="comment-date"/>
    <w:basedOn w:val="Normal"/>
    <w:rsid w:val="00812CFC"/>
    <w:pPr>
      <w:spacing w:before="240" w:after="240"/>
    </w:pPr>
    <w:rPr>
      <w:rFonts w:ascii="Times New Roman" w:eastAsia="Times New Roman" w:hAnsi="Times New Roman" w:cs="Times New Roman"/>
      <w:sz w:val="24"/>
      <w:szCs w:val="24"/>
    </w:rPr>
  </w:style>
  <w:style w:type="paragraph" w:customStyle="1" w:styleId="comment-body">
    <w:name w:val="comment-body"/>
    <w:basedOn w:val="Normal"/>
    <w:rsid w:val="00812CFC"/>
    <w:pPr>
      <w:spacing w:before="240" w:after="240"/>
    </w:pPr>
    <w:rPr>
      <w:rFonts w:ascii="Times New Roman" w:eastAsia="Times New Roman" w:hAnsi="Times New Roman" w:cs="Times New Roman"/>
      <w:sz w:val="24"/>
      <w:szCs w:val="24"/>
    </w:rPr>
  </w:style>
  <w:style w:type="paragraph" w:customStyle="1" w:styleId="Quote1">
    <w:name w:val="Quote1"/>
    <w:basedOn w:val="Normal"/>
    <w:rsid w:val="00812CFC"/>
    <w:pPr>
      <w:spacing w:before="240" w:after="240"/>
    </w:pPr>
    <w:rPr>
      <w:rFonts w:ascii="Times New Roman" w:eastAsia="Times New Roman" w:hAnsi="Times New Roman" w:cs="Times New Roman"/>
      <w:sz w:val="24"/>
      <w:szCs w:val="24"/>
    </w:rPr>
  </w:style>
  <w:style w:type="paragraph" w:customStyle="1" w:styleId="comments-buttons">
    <w:name w:val="comments-buttons"/>
    <w:basedOn w:val="Normal"/>
    <w:rsid w:val="00812CFC"/>
    <w:pPr>
      <w:spacing w:before="240" w:after="240"/>
    </w:pPr>
    <w:rPr>
      <w:rFonts w:ascii="Times New Roman" w:eastAsia="Times New Roman" w:hAnsi="Times New Roman" w:cs="Times New Roman"/>
      <w:sz w:val="24"/>
      <w:szCs w:val="24"/>
    </w:rPr>
  </w:style>
  <w:style w:type="paragraph" w:customStyle="1" w:styleId="email">
    <w:name w:val="email"/>
    <w:basedOn w:val="Normal"/>
    <w:rsid w:val="00812CFC"/>
    <w:pPr>
      <w:spacing w:before="240" w:after="240"/>
    </w:pPr>
    <w:rPr>
      <w:rFonts w:ascii="Times New Roman" w:eastAsia="Times New Roman" w:hAnsi="Times New Roman" w:cs="Times New Roman"/>
      <w:sz w:val="24"/>
      <w:szCs w:val="24"/>
    </w:rPr>
  </w:style>
  <w:style w:type="paragraph" w:customStyle="1" w:styleId="emailactive">
    <w:name w:val="emailactive"/>
    <w:basedOn w:val="Normal"/>
    <w:rsid w:val="00812CFC"/>
    <w:pPr>
      <w:spacing w:before="240" w:after="240"/>
    </w:pPr>
    <w:rPr>
      <w:rFonts w:ascii="Times New Roman" w:eastAsia="Times New Roman" w:hAnsi="Times New Roman" w:cs="Times New Roman"/>
      <w:sz w:val="24"/>
      <w:szCs w:val="24"/>
    </w:rPr>
  </w:style>
  <w:style w:type="paragraph" w:customStyle="1" w:styleId="toolbar">
    <w:name w:val="toolbar"/>
    <w:basedOn w:val="Normal"/>
    <w:rsid w:val="00812CFC"/>
    <w:pPr>
      <w:spacing w:before="240" w:after="240"/>
    </w:pPr>
    <w:rPr>
      <w:rFonts w:ascii="Times New Roman" w:eastAsia="Times New Roman" w:hAnsi="Times New Roman" w:cs="Times New Roman"/>
      <w:sz w:val="24"/>
      <w:szCs w:val="24"/>
    </w:rPr>
  </w:style>
  <w:style w:type="paragraph" w:customStyle="1" w:styleId="comments-list">
    <w:name w:val="comments-list"/>
    <w:basedOn w:val="Normal"/>
    <w:rsid w:val="00812CFC"/>
    <w:pPr>
      <w:spacing w:before="240" w:after="240"/>
    </w:pPr>
    <w:rPr>
      <w:rFonts w:ascii="Times New Roman" w:eastAsia="Times New Roman" w:hAnsi="Times New Roman" w:cs="Times New Roman"/>
      <w:sz w:val="24"/>
      <w:szCs w:val="24"/>
    </w:rPr>
  </w:style>
  <w:style w:type="paragraph" w:customStyle="1" w:styleId="even">
    <w:name w:val="even"/>
    <w:basedOn w:val="Normal"/>
    <w:rsid w:val="00812CFC"/>
    <w:pPr>
      <w:spacing w:before="240" w:after="240"/>
    </w:pPr>
    <w:rPr>
      <w:rFonts w:ascii="Times New Roman" w:eastAsia="Times New Roman" w:hAnsi="Times New Roman" w:cs="Times New Roman"/>
      <w:sz w:val="24"/>
      <w:szCs w:val="24"/>
    </w:rPr>
  </w:style>
  <w:style w:type="paragraph" w:customStyle="1" w:styleId="odd">
    <w:name w:val="odd"/>
    <w:basedOn w:val="Normal"/>
    <w:rsid w:val="00812CFC"/>
    <w:pPr>
      <w:spacing w:before="240" w:after="240"/>
    </w:pPr>
    <w:rPr>
      <w:rFonts w:ascii="Times New Roman" w:eastAsia="Times New Roman" w:hAnsi="Times New Roman" w:cs="Times New Roman"/>
      <w:sz w:val="24"/>
      <w:szCs w:val="24"/>
    </w:rPr>
  </w:style>
  <w:style w:type="paragraph" w:customStyle="1" w:styleId="comments-inline-edit">
    <w:name w:val="comments-inline-edit"/>
    <w:basedOn w:val="Normal"/>
    <w:rsid w:val="00812CFC"/>
    <w:pPr>
      <w:spacing w:before="240" w:after="240"/>
    </w:pPr>
    <w:rPr>
      <w:rFonts w:ascii="Times New Roman" w:eastAsia="Times New Roman" w:hAnsi="Times New Roman" w:cs="Times New Roman"/>
      <w:sz w:val="24"/>
      <w:szCs w:val="24"/>
    </w:rPr>
  </w:style>
  <w:style w:type="paragraph" w:customStyle="1" w:styleId="counter">
    <w:name w:val="counter"/>
    <w:basedOn w:val="Normal"/>
    <w:rsid w:val="00812CFC"/>
    <w:pPr>
      <w:spacing w:before="240" w:after="240"/>
    </w:pPr>
    <w:rPr>
      <w:rFonts w:ascii="Times New Roman" w:eastAsia="Times New Roman" w:hAnsi="Times New Roman" w:cs="Times New Roman"/>
      <w:sz w:val="24"/>
      <w:szCs w:val="24"/>
    </w:rPr>
  </w:style>
  <w:style w:type="paragraph" w:customStyle="1" w:styleId="counterpanel">
    <w:name w:val="counterpanel"/>
    <w:basedOn w:val="Normal"/>
    <w:rsid w:val="00812CFC"/>
    <w:pPr>
      <w:spacing w:before="240" w:after="240"/>
    </w:pPr>
    <w:rPr>
      <w:rFonts w:ascii="Times New Roman" w:eastAsia="Times New Roman" w:hAnsi="Times New Roman" w:cs="Times New Roman"/>
      <w:sz w:val="24"/>
      <w:szCs w:val="24"/>
    </w:rPr>
  </w:style>
  <w:style w:type="paragraph" w:customStyle="1" w:styleId="grippie">
    <w:name w:val="grippie"/>
    <w:basedOn w:val="Normal"/>
    <w:rsid w:val="00812CFC"/>
    <w:pPr>
      <w:spacing w:before="240" w:after="240"/>
    </w:pPr>
    <w:rPr>
      <w:rFonts w:ascii="Times New Roman" w:eastAsia="Times New Roman" w:hAnsi="Times New Roman" w:cs="Times New Roman"/>
      <w:sz w:val="24"/>
      <w:szCs w:val="24"/>
    </w:rPr>
  </w:style>
  <w:style w:type="paragraph" w:customStyle="1" w:styleId="btn">
    <w:name w:val="btn"/>
    <w:basedOn w:val="Normal"/>
    <w:rsid w:val="00812CFC"/>
    <w:pPr>
      <w:spacing w:before="240" w:after="240"/>
    </w:pPr>
    <w:rPr>
      <w:rFonts w:ascii="Times New Roman" w:eastAsia="Times New Roman" w:hAnsi="Times New Roman" w:cs="Times New Roman"/>
      <w:sz w:val="24"/>
      <w:szCs w:val="24"/>
    </w:rPr>
  </w:style>
  <w:style w:type="paragraph" w:customStyle="1" w:styleId="custombbcode">
    <w:name w:val="custombbcode"/>
    <w:basedOn w:val="Normal"/>
    <w:rsid w:val="00812CFC"/>
    <w:pPr>
      <w:spacing w:before="240" w:after="240"/>
    </w:pPr>
    <w:rPr>
      <w:rFonts w:ascii="Times New Roman" w:eastAsia="Times New Roman" w:hAnsi="Times New Roman" w:cs="Times New Roman"/>
      <w:sz w:val="24"/>
      <w:szCs w:val="24"/>
    </w:rPr>
  </w:style>
  <w:style w:type="paragraph" w:customStyle="1" w:styleId="rbox">
    <w:name w:val="rbox"/>
    <w:basedOn w:val="Normal"/>
    <w:rsid w:val="00812CFC"/>
    <w:pPr>
      <w:spacing w:before="240" w:after="240"/>
    </w:pPr>
    <w:rPr>
      <w:rFonts w:ascii="Times New Roman" w:eastAsia="Times New Roman" w:hAnsi="Times New Roman" w:cs="Times New Roman"/>
      <w:sz w:val="24"/>
      <w:szCs w:val="24"/>
    </w:rPr>
  </w:style>
  <w:style w:type="paragraph" w:customStyle="1" w:styleId="rboxt">
    <w:name w:val="rbox_t"/>
    <w:basedOn w:val="Normal"/>
    <w:rsid w:val="00812CFC"/>
    <w:pPr>
      <w:spacing w:before="240" w:after="240"/>
    </w:pPr>
    <w:rPr>
      <w:rFonts w:ascii="Times New Roman" w:eastAsia="Times New Roman" w:hAnsi="Times New Roman" w:cs="Times New Roman"/>
      <w:sz w:val="24"/>
      <w:szCs w:val="24"/>
    </w:rPr>
  </w:style>
  <w:style w:type="paragraph" w:customStyle="1" w:styleId="rboxtl">
    <w:name w:val="rbox_tl"/>
    <w:basedOn w:val="Normal"/>
    <w:rsid w:val="00812CFC"/>
    <w:pPr>
      <w:spacing w:before="240" w:after="240"/>
    </w:pPr>
    <w:rPr>
      <w:rFonts w:ascii="Times New Roman" w:eastAsia="Times New Roman" w:hAnsi="Times New Roman" w:cs="Times New Roman"/>
      <w:sz w:val="24"/>
      <w:szCs w:val="24"/>
    </w:rPr>
  </w:style>
  <w:style w:type="paragraph" w:customStyle="1" w:styleId="rboxtr">
    <w:name w:val="rbox_tr"/>
    <w:basedOn w:val="Normal"/>
    <w:rsid w:val="00812CFC"/>
    <w:pPr>
      <w:spacing w:before="240" w:after="240"/>
    </w:pPr>
    <w:rPr>
      <w:rFonts w:ascii="Times New Roman" w:eastAsia="Times New Roman" w:hAnsi="Times New Roman" w:cs="Times New Roman"/>
      <w:sz w:val="24"/>
      <w:szCs w:val="24"/>
    </w:rPr>
  </w:style>
  <w:style w:type="paragraph" w:customStyle="1" w:styleId="rboxm">
    <w:name w:val="rbox_m"/>
    <w:basedOn w:val="Normal"/>
    <w:rsid w:val="00812CFC"/>
    <w:pPr>
      <w:spacing w:before="240" w:after="240"/>
    </w:pPr>
    <w:rPr>
      <w:rFonts w:ascii="Times New Roman" w:eastAsia="Times New Roman" w:hAnsi="Times New Roman" w:cs="Times New Roman"/>
      <w:sz w:val="24"/>
      <w:szCs w:val="24"/>
    </w:rPr>
  </w:style>
  <w:style w:type="paragraph" w:customStyle="1" w:styleId="rboxb">
    <w:name w:val="rbox_b"/>
    <w:basedOn w:val="Normal"/>
    <w:rsid w:val="00812CFC"/>
    <w:pPr>
      <w:spacing w:before="240" w:after="240"/>
    </w:pPr>
    <w:rPr>
      <w:rFonts w:ascii="Times New Roman" w:eastAsia="Times New Roman" w:hAnsi="Times New Roman" w:cs="Times New Roman"/>
      <w:sz w:val="24"/>
      <w:szCs w:val="24"/>
    </w:rPr>
  </w:style>
  <w:style w:type="paragraph" w:customStyle="1" w:styleId="rboxbl">
    <w:name w:val="rbox_bl"/>
    <w:basedOn w:val="Normal"/>
    <w:rsid w:val="00812CFC"/>
    <w:pPr>
      <w:spacing w:before="240" w:after="240"/>
    </w:pPr>
    <w:rPr>
      <w:rFonts w:ascii="Times New Roman" w:eastAsia="Times New Roman" w:hAnsi="Times New Roman" w:cs="Times New Roman"/>
      <w:sz w:val="24"/>
      <w:szCs w:val="24"/>
    </w:rPr>
  </w:style>
  <w:style w:type="paragraph" w:customStyle="1" w:styleId="rboxbr">
    <w:name w:val="rbox_br"/>
    <w:basedOn w:val="Normal"/>
    <w:rsid w:val="00812CFC"/>
    <w:pPr>
      <w:spacing w:before="240" w:after="240"/>
    </w:pPr>
    <w:rPr>
      <w:rFonts w:ascii="Times New Roman" w:eastAsia="Times New Roman" w:hAnsi="Times New Roman" w:cs="Times New Roman"/>
      <w:sz w:val="24"/>
      <w:szCs w:val="24"/>
    </w:rPr>
  </w:style>
  <w:style w:type="paragraph" w:customStyle="1" w:styleId="acymailingmootoolsbutton">
    <w:name w:val="acymailing_mootoolsbutton"/>
    <w:basedOn w:val="Normal"/>
    <w:rsid w:val="00812CFC"/>
    <w:pPr>
      <w:spacing w:before="240" w:after="240"/>
    </w:pPr>
    <w:rPr>
      <w:rFonts w:ascii="Times New Roman" w:eastAsia="Times New Roman" w:hAnsi="Times New Roman" w:cs="Times New Roman"/>
      <w:sz w:val="24"/>
      <w:szCs w:val="24"/>
    </w:rPr>
  </w:style>
  <w:style w:type="paragraph" w:customStyle="1" w:styleId="ja-box-tl">
    <w:name w:val="ja-box-tl"/>
    <w:basedOn w:val="Normal"/>
    <w:rsid w:val="00812CFC"/>
    <w:pPr>
      <w:spacing w:before="240" w:after="240"/>
    </w:pPr>
    <w:rPr>
      <w:rFonts w:ascii="Times New Roman" w:eastAsia="Times New Roman" w:hAnsi="Times New Roman" w:cs="Times New Roman"/>
      <w:sz w:val="24"/>
      <w:szCs w:val="24"/>
    </w:rPr>
  </w:style>
  <w:style w:type="paragraph" w:customStyle="1" w:styleId="tracker-summation-container">
    <w:name w:val="tracker-summation-container"/>
    <w:basedOn w:val="Normal"/>
    <w:rsid w:val="00812CFC"/>
    <w:pPr>
      <w:spacing w:before="240" w:after="240"/>
    </w:pPr>
    <w:rPr>
      <w:rFonts w:ascii="Times New Roman" w:eastAsia="Times New Roman" w:hAnsi="Times New Roman" w:cs="Times New Roman"/>
      <w:sz w:val="24"/>
      <w:szCs w:val="24"/>
    </w:rPr>
  </w:style>
  <w:style w:type="paragraph" w:customStyle="1" w:styleId="img">
    <w:name w:val="img"/>
    <w:basedOn w:val="Normal"/>
    <w:rsid w:val="00812CFC"/>
    <w:pPr>
      <w:spacing w:before="240" w:after="240"/>
    </w:pPr>
    <w:rPr>
      <w:rFonts w:ascii="Times New Roman" w:eastAsia="Times New Roman" w:hAnsi="Times New Roman" w:cs="Times New Roman"/>
      <w:sz w:val="24"/>
      <w:szCs w:val="24"/>
    </w:rPr>
  </w:style>
  <w:style w:type="character" w:customStyle="1" w:styleId="open">
    <w:name w:val="open"/>
    <w:basedOn w:val="DefaultParagraphFont"/>
    <w:rsid w:val="00812CFC"/>
  </w:style>
  <w:style w:type="character" w:customStyle="1" w:styleId="author">
    <w:name w:val="author"/>
    <w:basedOn w:val="DefaultParagraphFont"/>
    <w:rsid w:val="00812CFC"/>
  </w:style>
  <w:style w:type="character" w:customStyle="1" w:styleId="captcha">
    <w:name w:val="captcha"/>
    <w:basedOn w:val="DefaultParagraphFont"/>
    <w:rsid w:val="00812CFC"/>
  </w:style>
  <w:style w:type="character" w:customStyle="1" w:styleId="comments-vote">
    <w:name w:val="comments-vote"/>
    <w:basedOn w:val="DefaultParagraphFont"/>
    <w:rsid w:val="00812CFC"/>
  </w:style>
  <w:style w:type="character" w:customStyle="1" w:styleId="vote-good">
    <w:name w:val="vote-good"/>
    <w:basedOn w:val="DefaultParagraphFont"/>
    <w:rsid w:val="00812CFC"/>
  </w:style>
  <w:style w:type="character" w:customStyle="1" w:styleId="vote-poor">
    <w:name w:val="vote-poor"/>
    <w:basedOn w:val="DefaultParagraphFont"/>
    <w:rsid w:val="00812CFC"/>
  </w:style>
  <w:style w:type="character" w:customStyle="1" w:styleId="vote-none">
    <w:name w:val="vote-none"/>
    <w:basedOn w:val="DefaultParagraphFont"/>
    <w:rsid w:val="00812CFC"/>
  </w:style>
  <w:style w:type="character" w:customStyle="1" w:styleId="bbcode">
    <w:name w:val="bbcode"/>
    <w:basedOn w:val="DefaultParagraphFont"/>
    <w:rsid w:val="00812CFC"/>
  </w:style>
  <w:style w:type="character" w:customStyle="1" w:styleId="page">
    <w:name w:val="page"/>
    <w:basedOn w:val="DefaultParagraphFont"/>
    <w:rsid w:val="00812CFC"/>
  </w:style>
  <w:style w:type="character" w:customStyle="1" w:styleId="hoverpage">
    <w:name w:val="hoverpage"/>
    <w:basedOn w:val="DefaultParagraphFont"/>
    <w:rsid w:val="00812CFC"/>
  </w:style>
  <w:style w:type="character" w:customStyle="1" w:styleId="activepage">
    <w:name w:val="activepage"/>
    <w:basedOn w:val="DefaultParagraphFont"/>
    <w:rsid w:val="00812CFC"/>
  </w:style>
  <w:style w:type="paragraph" w:customStyle="1" w:styleId="clear1">
    <w:name w:val="clear1"/>
    <w:basedOn w:val="Normal"/>
    <w:rsid w:val="00812CFC"/>
    <w:pPr>
      <w:spacing w:before="240" w:after="240"/>
    </w:pPr>
    <w:rPr>
      <w:rFonts w:ascii="Times New Roman" w:eastAsia="Times New Roman" w:hAnsi="Times New Roman" w:cs="Times New Roman"/>
      <w:sz w:val="24"/>
      <w:szCs w:val="24"/>
    </w:rPr>
  </w:style>
  <w:style w:type="paragraph" w:customStyle="1" w:styleId="busy1">
    <w:name w:val="busy1"/>
    <w:basedOn w:val="Normal"/>
    <w:rsid w:val="00812CFC"/>
    <w:pPr>
      <w:spacing w:before="45" w:after="45"/>
    </w:pPr>
    <w:rPr>
      <w:rFonts w:ascii="Times New Roman" w:eastAsia="Times New Roman" w:hAnsi="Times New Roman" w:cs="Times New Roman"/>
      <w:vanish/>
      <w:sz w:val="24"/>
      <w:szCs w:val="24"/>
    </w:rPr>
  </w:style>
  <w:style w:type="paragraph" w:customStyle="1" w:styleId="message1">
    <w:name w:val="message1"/>
    <w:basedOn w:val="Normal"/>
    <w:rsid w:val="00812CFC"/>
    <w:pPr>
      <w:pBdr>
        <w:top w:val="single" w:sz="6" w:space="4" w:color="D2DADB"/>
      </w:pBdr>
      <w:spacing w:before="240" w:after="240"/>
      <w:jc w:val="center"/>
    </w:pPr>
    <w:rPr>
      <w:rFonts w:ascii="Times New Roman" w:eastAsia="Times New Roman" w:hAnsi="Times New Roman" w:cs="Times New Roman"/>
      <w:color w:val="777777"/>
      <w:sz w:val="24"/>
      <w:szCs w:val="24"/>
    </w:rPr>
  </w:style>
  <w:style w:type="paragraph" w:customStyle="1" w:styleId="rss1">
    <w:name w:val="rss1"/>
    <w:basedOn w:val="Normal"/>
    <w:rsid w:val="00812CFC"/>
    <w:pPr>
      <w:ind w:left="30" w:right="30"/>
    </w:pPr>
    <w:rPr>
      <w:rFonts w:ascii="Verdana" w:eastAsia="Times New Roman" w:hAnsi="Verdana" w:cs="Times New Roman"/>
      <w:sz w:val="24"/>
      <w:szCs w:val="24"/>
    </w:rPr>
  </w:style>
  <w:style w:type="paragraph" w:customStyle="1" w:styleId="refresh1">
    <w:name w:val="refresh1"/>
    <w:basedOn w:val="Normal"/>
    <w:rsid w:val="00812CFC"/>
    <w:pPr>
      <w:ind w:left="30" w:right="30"/>
    </w:pPr>
    <w:rPr>
      <w:rFonts w:ascii="Verdana" w:eastAsia="Times New Roman" w:hAnsi="Verdana" w:cs="Times New Roman"/>
      <w:sz w:val="24"/>
      <w:szCs w:val="24"/>
    </w:rPr>
  </w:style>
  <w:style w:type="paragraph" w:customStyle="1" w:styleId="subscribe1">
    <w:name w:val="subscribe1"/>
    <w:basedOn w:val="Normal"/>
    <w:rsid w:val="00812CFC"/>
    <w:pPr>
      <w:ind w:left="30" w:right="30"/>
    </w:pPr>
    <w:rPr>
      <w:rFonts w:ascii="Verdana" w:eastAsia="Times New Roman" w:hAnsi="Verdana" w:cs="Times New Roman"/>
      <w:sz w:val="24"/>
      <w:szCs w:val="24"/>
    </w:rPr>
  </w:style>
  <w:style w:type="paragraph" w:customStyle="1" w:styleId="rss2">
    <w:name w:val="rss2"/>
    <w:basedOn w:val="Normal"/>
    <w:rsid w:val="00812CFC"/>
    <w:pPr>
      <w:ind w:right="75"/>
    </w:pPr>
    <w:rPr>
      <w:rFonts w:ascii="Verdana" w:eastAsia="Times New Roman" w:hAnsi="Verdana" w:cs="Times New Roman"/>
      <w:sz w:val="24"/>
      <w:szCs w:val="24"/>
    </w:rPr>
  </w:style>
  <w:style w:type="paragraph" w:customStyle="1" w:styleId="refresh2">
    <w:name w:val="refresh2"/>
    <w:basedOn w:val="Normal"/>
    <w:rsid w:val="00812CFC"/>
    <w:pPr>
      <w:ind w:right="75"/>
    </w:pPr>
    <w:rPr>
      <w:rFonts w:ascii="Verdana" w:eastAsia="Times New Roman" w:hAnsi="Verdana" w:cs="Times New Roman"/>
      <w:sz w:val="24"/>
      <w:szCs w:val="24"/>
    </w:rPr>
  </w:style>
  <w:style w:type="paragraph" w:customStyle="1" w:styleId="showform1">
    <w:name w:val="showform1"/>
    <w:basedOn w:val="Normal"/>
    <w:rsid w:val="00812CFC"/>
    <w:pPr>
      <w:spacing w:before="75"/>
      <w:ind w:right="330"/>
    </w:pPr>
    <w:rPr>
      <w:rFonts w:ascii="Times New Roman" w:eastAsia="Times New Roman" w:hAnsi="Times New Roman" w:cs="Times New Roman"/>
      <w:b/>
      <w:bCs/>
      <w:sz w:val="24"/>
      <w:szCs w:val="24"/>
    </w:rPr>
  </w:style>
  <w:style w:type="paragraph" w:customStyle="1" w:styleId="comment-box1">
    <w:name w:val="comment-box1"/>
    <w:basedOn w:val="Normal"/>
    <w:rsid w:val="00812CFC"/>
    <w:rPr>
      <w:rFonts w:ascii="Verdana" w:eastAsia="Times New Roman" w:hAnsi="Verdana" w:cs="Times New Roman"/>
      <w:color w:val="999999"/>
      <w:sz w:val="24"/>
      <w:szCs w:val="24"/>
    </w:rPr>
  </w:style>
  <w:style w:type="paragraph" w:customStyle="1" w:styleId="comment-avatar1">
    <w:name w:val="comment-avatar1"/>
    <w:basedOn w:val="Normal"/>
    <w:rsid w:val="00812CFC"/>
    <w:rPr>
      <w:rFonts w:ascii="Verdana" w:eastAsia="Times New Roman" w:hAnsi="Verdana" w:cs="Times New Roman"/>
      <w:sz w:val="24"/>
      <w:szCs w:val="24"/>
    </w:rPr>
  </w:style>
  <w:style w:type="paragraph" w:customStyle="1" w:styleId="avatar-indent1">
    <w:name w:val="avatar-indent1"/>
    <w:basedOn w:val="Normal"/>
    <w:rsid w:val="00812CFC"/>
    <w:pPr>
      <w:spacing w:before="75" w:after="75"/>
      <w:ind w:left="75"/>
    </w:pPr>
    <w:rPr>
      <w:rFonts w:ascii="Verdana" w:eastAsia="Times New Roman" w:hAnsi="Verdana" w:cs="Times New Roman"/>
      <w:sz w:val="24"/>
      <w:szCs w:val="24"/>
    </w:rPr>
  </w:style>
  <w:style w:type="paragraph" w:customStyle="1" w:styleId="comment-anchor1">
    <w:name w:val="comment-anchor1"/>
    <w:basedOn w:val="Normal"/>
    <w:rsid w:val="00812CFC"/>
    <w:pPr>
      <w:spacing w:before="75" w:after="75"/>
      <w:ind w:left="75"/>
    </w:pPr>
    <w:rPr>
      <w:rFonts w:ascii="Verdana" w:eastAsia="Times New Roman" w:hAnsi="Verdana" w:cs="Times New Roman"/>
      <w:color w:val="777777"/>
      <w:sz w:val="24"/>
      <w:szCs w:val="24"/>
    </w:rPr>
  </w:style>
  <w:style w:type="paragraph" w:customStyle="1" w:styleId="comment-author1">
    <w:name w:val="comment-author1"/>
    <w:basedOn w:val="Normal"/>
    <w:rsid w:val="00812CFC"/>
    <w:rPr>
      <w:rFonts w:ascii="Verdana" w:eastAsia="Times New Roman" w:hAnsi="Verdana" w:cs="Times New Roman"/>
      <w:b/>
      <w:bCs/>
      <w:color w:val="3C452D"/>
      <w:sz w:val="24"/>
      <w:szCs w:val="24"/>
    </w:rPr>
  </w:style>
  <w:style w:type="paragraph" w:customStyle="1" w:styleId="author-homepage1">
    <w:name w:val="author-homepage1"/>
    <w:basedOn w:val="Normal"/>
    <w:rsid w:val="00812CFC"/>
    <w:pPr>
      <w:pBdr>
        <w:bottom w:val="dotted" w:sz="6" w:space="0" w:color="3C452D"/>
      </w:pBdr>
    </w:pPr>
    <w:rPr>
      <w:rFonts w:ascii="Verdana" w:eastAsia="Times New Roman" w:hAnsi="Verdana" w:cs="Times New Roman"/>
      <w:b/>
      <w:bCs/>
      <w:color w:val="3C452D"/>
      <w:sz w:val="24"/>
      <w:szCs w:val="24"/>
    </w:rPr>
  </w:style>
  <w:style w:type="paragraph" w:customStyle="1" w:styleId="comment-title1">
    <w:name w:val="comment-title1"/>
    <w:basedOn w:val="Normal"/>
    <w:rsid w:val="00812CFC"/>
    <w:rPr>
      <w:rFonts w:ascii="Verdana" w:eastAsia="Times New Roman" w:hAnsi="Verdana" w:cs="Times New Roman"/>
      <w:b/>
      <w:bCs/>
      <w:color w:val="B01625"/>
      <w:sz w:val="24"/>
      <w:szCs w:val="24"/>
    </w:rPr>
  </w:style>
  <w:style w:type="paragraph" w:customStyle="1" w:styleId="comment-date1">
    <w:name w:val="comment-date1"/>
    <w:basedOn w:val="Normal"/>
    <w:rsid w:val="00812CFC"/>
    <w:rPr>
      <w:rFonts w:ascii="Verdana" w:eastAsia="Times New Roman" w:hAnsi="Verdana" w:cs="Times New Roman"/>
      <w:color w:val="999999"/>
      <w:sz w:val="15"/>
      <w:szCs w:val="15"/>
    </w:rPr>
  </w:style>
  <w:style w:type="paragraph" w:customStyle="1" w:styleId="comment-body1">
    <w:name w:val="comment-body1"/>
    <w:basedOn w:val="Normal"/>
    <w:rsid w:val="00812CFC"/>
    <w:pPr>
      <w:spacing w:before="90"/>
    </w:pPr>
    <w:rPr>
      <w:rFonts w:ascii="Verdana" w:eastAsia="Times New Roman" w:hAnsi="Verdana" w:cs="Times New Roman"/>
      <w:color w:val="777777"/>
      <w:sz w:val="24"/>
      <w:szCs w:val="24"/>
    </w:rPr>
  </w:style>
  <w:style w:type="paragraph" w:customStyle="1" w:styleId="quote10">
    <w:name w:val="quote1"/>
    <w:basedOn w:val="Normal"/>
    <w:rsid w:val="00812CFC"/>
    <w:pPr>
      <w:spacing w:before="75" w:after="75"/>
      <w:ind w:right="150"/>
    </w:pPr>
    <w:rPr>
      <w:rFonts w:ascii="Verdana" w:eastAsia="Times New Roman" w:hAnsi="Verdana" w:cs="Times New Roman"/>
      <w:color w:val="777777"/>
      <w:sz w:val="24"/>
      <w:szCs w:val="24"/>
    </w:rPr>
  </w:style>
  <w:style w:type="paragraph" w:customStyle="1" w:styleId="code1">
    <w:name w:val="code1"/>
    <w:basedOn w:val="Normal"/>
    <w:rsid w:val="00812CFC"/>
    <w:pPr>
      <w:shd w:val="clear" w:color="auto" w:fill="FFFFCC"/>
      <w:spacing w:before="75" w:after="75"/>
      <w:ind w:right="150"/>
    </w:pPr>
    <w:rPr>
      <w:rFonts w:ascii="Verdana" w:eastAsia="Times New Roman" w:hAnsi="Verdana" w:cs="Courier New"/>
      <w:sz w:val="24"/>
      <w:szCs w:val="24"/>
    </w:rPr>
  </w:style>
  <w:style w:type="paragraph" w:customStyle="1" w:styleId="hidden1">
    <w:name w:val="hidden1"/>
    <w:basedOn w:val="Normal"/>
    <w:rsid w:val="00812CFC"/>
    <w:pPr>
      <w:pBdr>
        <w:top w:val="dashed" w:sz="6" w:space="0" w:color="849B9F"/>
        <w:left w:val="dashed" w:sz="6" w:space="0" w:color="849B9F"/>
        <w:bottom w:val="dashed" w:sz="6" w:space="0" w:color="849B9F"/>
        <w:right w:val="dashed" w:sz="6" w:space="0" w:color="849B9F"/>
      </w:pBdr>
      <w:spacing w:before="75" w:after="75"/>
      <w:jc w:val="right"/>
    </w:pPr>
    <w:rPr>
      <w:rFonts w:ascii="Verdana" w:eastAsia="Times New Roman" w:hAnsi="Verdana" w:cs="Times New Roman"/>
      <w:color w:val="849B9F"/>
      <w:sz w:val="24"/>
      <w:szCs w:val="24"/>
    </w:rPr>
  </w:style>
  <w:style w:type="paragraph" w:customStyle="1" w:styleId="comments-buttons1">
    <w:name w:val="comments-buttons1"/>
    <w:basedOn w:val="Normal"/>
    <w:rsid w:val="00812CFC"/>
    <w:pPr>
      <w:spacing w:before="75" w:after="75"/>
      <w:ind w:left="75"/>
    </w:pPr>
    <w:rPr>
      <w:rFonts w:ascii="Verdana" w:eastAsia="Times New Roman" w:hAnsi="Verdana" w:cs="Times New Roman"/>
      <w:sz w:val="24"/>
      <w:szCs w:val="24"/>
    </w:rPr>
  </w:style>
  <w:style w:type="paragraph" w:customStyle="1" w:styleId="email1">
    <w:name w:val="email1"/>
    <w:basedOn w:val="Normal"/>
    <w:rsid w:val="00812CFC"/>
    <w:pPr>
      <w:pBdr>
        <w:bottom w:val="dotted" w:sz="6" w:space="0" w:color="999999"/>
      </w:pBdr>
      <w:spacing w:line="150" w:lineRule="atLeast"/>
    </w:pPr>
    <w:rPr>
      <w:rFonts w:ascii="Verdana" w:eastAsia="Times New Roman" w:hAnsi="Verdana" w:cs="Times New Roman"/>
      <w:color w:val="444444"/>
      <w:sz w:val="24"/>
      <w:szCs w:val="24"/>
    </w:rPr>
  </w:style>
  <w:style w:type="paragraph" w:customStyle="1" w:styleId="emailactive1">
    <w:name w:val="emailactive1"/>
    <w:basedOn w:val="Normal"/>
    <w:rsid w:val="00812CFC"/>
    <w:pPr>
      <w:pBdr>
        <w:bottom w:val="dotted" w:sz="6" w:space="0" w:color="999999"/>
      </w:pBdr>
      <w:spacing w:line="150" w:lineRule="atLeast"/>
    </w:pPr>
    <w:rPr>
      <w:rFonts w:ascii="Verdana" w:eastAsia="Times New Roman" w:hAnsi="Verdana" w:cs="Times New Roman"/>
      <w:color w:val="CC0000"/>
      <w:sz w:val="24"/>
      <w:szCs w:val="24"/>
    </w:rPr>
  </w:style>
  <w:style w:type="paragraph" w:customStyle="1" w:styleId="img1">
    <w:name w:val="img1"/>
    <w:basedOn w:val="Normal"/>
    <w:rsid w:val="00812CFC"/>
    <w:pPr>
      <w:spacing w:before="75" w:after="75"/>
      <w:ind w:left="75"/>
    </w:pPr>
    <w:rPr>
      <w:rFonts w:ascii="Verdana" w:eastAsia="Times New Roman" w:hAnsi="Verdana" w:cs="Times New Roman"/>
      <w:sz w:val="24"/>
      <w:szCs w:val="24"/>
    </w:rPr>
  </w:style>
  <w:style w:type="paragraph" w:customStyle="1" w:styleId="toolbar1">
    <w:name w:val="toolbar1"/>
    <w:basedOn w:val="Normal"/>
    <w:rsid w:val="00812CFC"/>
    <w:pPr>
      <w:pBdr>
        <w:top w:val="single" w:sz="6" w:space="4" w:color="CCCCCC"/>
      </w:pBdr>
      <w:spacing w:before="120"/>
    </w:pPr>
    <w:rPr>
      <w:rFonts w:ascii="Verdana" w:eastAsia="Times New Roman" w:hAnsi="Verdana" w:cs="Times New Roman"/>
      <w:color w:val="CCCCCC"/>
      <w:sz w:val="24"/>
      <w:szCs w:val="24"/>
    </w:rPr>
  </w:style>
  <w:style w:type="paragraph" w:customStyle="1" w:styleId="comments-list1">
    <w:name w:val="comments-list1"/>
    <w:basedOn w:val="Normal"/>
    <w:rsid w:val="00812CFC"/>
    <w:pPr>
      <w:spacing w:before="75" w:after="75"/>
      <w:ind w:right="300"/>
    </w:pPr>
    <w:rPr>
      <w:rFonts w:ascii="Verdana" w:eastAsia="Times New Roman" w:hAnsi="Verdana" w:cs="Times New Roman"/>
      <w:sz w:val="24"/>
      <w:szCs w:val="24"/>
    </w:rPr>
  </w:style>
  <w:style w:type="paragraph" w:customStyle="1" w:styleId="even1">
    <w:name w:val="even1"/>
    <w:basedOn w:val="Normal"/>
    <w:rsid w:val="00812CFC"/>
    <w:pPr>
      <w:spacing w:before="75" w:after="150"/>
    </w:pPr>
    <w:rPr>
      <w:rFonts w:ascii="Verdana" w:eastAsia="Times New Roman" w:hAnsi="Verdana" w:cs="Times New Roman"/>
      <w:color w:val="3C452D"/>
      <w:sz w:val="24"/>
      <w:szCs w:val="24"/>
    </w:rPr>
  </w:style>
  <w:style w:type="paragraph" w:customStyle="1" w:styleId="odd1">
    <w:name w:val="odd1"/>
    <w:basedOn w:val="Normal"/>
    <w:rsid w:val="00812CFC"/>
    <w:pPr>
      <w:spacing w:before="75" w:after="150"/>
    </w:pPr>
    <w:rPr>
      <w:rFonts w:ascii="Verdana" w:eastAsia="Times New Roman" w:hAnsi="Verdana" w:cs="Times New Roman"/>
      <w:color w:val="3C452D"/>
      <w:sz w:val="24"/>
      <w:szCs w:val="24"/>
    </w:rPr>
  </w:style>
  <w:style w:type="paragraph" w:customStyle="1" w:styleId="comments-inline-edit1">
    <w:name w:val="comments-inline-edit1"/>
    <w:basedOn w:val="Normal"/>
    <w:rsid w:val="00812CFC"/>
    <w:pPr>
      <w:pBdr>
        <w:top w:val="single" w:sz="6" w:space="4" w:color="CCCCCC"/>
        <w:left w:val="single" w:sz="6" w:space="4" w:color="CCCCCC"/>
        <w:bottom w:val="single" w:sz="6" w:space="4" w:color="CCCCCC"/>
        <w:right w:val="single" w:sz="6" w:space="4" w:color="CCCCCC"/>
      </w:pBdr>
      <w:shd w:val="clear" w:color="auto" w:fill="FFFFFF"/>
      <w:spacing w:before="75" w:after="75"/>
    </w:pPr>
    <w:rPr>
      <w:rFonts w:ascii="Times New Roman" w:eastAsia="Times New Roman" w:hAnsi="Times New Roman" w:cs="Times New Roman"/>
      <w:sz w:val="24"/>
      <w:szCs w:val="24"/>
    </w:rPr>
  </w:style>
  <w:style w:type="paragraph" w:customStyle="1" w:styleId="counter1">
    <w:name w:val="counter1"/>
    <w:basedOn w:val="Normal"/>
    <w:rsid w:val="00812CFC"/>
    <w:pPr>
      <w:spacing w:before="150" w:after="120"/>
      <w:ind w:left="300" w:right="300"/>
      <w:jc w:val="right"/>
    </w:pPr>
    <w:rPr>
      <w:rFonts w:ascii="Verdana" w:eastAsia="Times New Roman" w:hAnsi="Verdana" w:cs="Times New Roman"/>
      <w:color w:val="777777"/>
      <w:sz w:val="24"/>
      <w:szCs w:val="24"/>
    </w:rPr>
  </w:style>
  <w:style w:type="character" w:customStyle="1" w:styleId="captcha1">
    <w:name w:val="captcha1"/>
    <w:basedOn w:val="DefaultParagraphFont"/>
    <w:rsid w:val="00812CFC"/>
    <w:rPr>
      <w:rFonts w:ascii="Verdana" w:hAnsi="Verdana" w:hint="default"/>
      <w:i w:val="0"/>
      <w:iCs w:val="0"/>
      <w:caps w:val="0"/>
      <w:strike w:val="0"/>
      <w:dstrike w:val="0"/>
      <w:color w:val="777777"/>
      <w:sz w:val="24"/>
      <w:szCs w:val="24"/>
      <w:u w:val="none"/>
      <w:effect w:val="none"/>
    </w:rPr>
  </w:style>
  <w:style w:type="paragraph" w:customStyle="1" w:styleId="counterpanel1">
    <w:name w:val="counterpanel1"/>
    <w:basedOn w:val="Normal"/>
    <w:rsid w:val="00812CFC"/>
    <w:pPr>
      <w:pBdr>
        <w:top w:val="single" w:sz="2" w:space="0" w:color="DDDDDD"/>
        <w:left w:val="single" w:sz="6" w:space="0" w:color="DDDDDD"/>
        <w:bottom w:val="single" w:sz="6" w:space="0" w:color="DDDDDD"/>
        <w:right w:val="single" w:sz="6" w:space="0" w:color="DDDDDD"/>
      </w:pBdr>
      <w:shd w:val="clear" w:color="auto" w:fill="EEEEEE"/>
      <w:ind w:left="300" w:right="300"/>
      <w:jc w:val="right"/>
    </w:pPr>
    <w:rPr>
      <w:rFonts w:ascii="Verdana" w:eastAsia="Times New Roman" w:hAnsi="Verdana" w:cs="Times New Roman"/>
      <w:color w:val="CCCCCC"/>
      <w:sz w:val="24"/>
      <w:szCs w:val="24"/>
    </w:rPr>
  </w:style>
  <w:style w:type="paragraph" w:customStyle="1" w:styleId="grippie1">
    <w:name w:val="grippie1"/>
    <w:basedOn w:val="Normal"/>
    <w:rsid w:val="00812CFC"/>
    <w:pPr>
      <w:pBdr>
        <w:top w:val="single" w:sz="2" w:space="0" w:color="DDDDDD"/>
        <w:left w:val="single" w:sz="6" w:space="0" w:color="DDDDDD"/>
        <w:bottom w:val="single" w:sz="6" w:space="0" w:color="DDDDDD"/>
        <w:right w:val="single" w:sz="6" w:space="0" w:color="DDDDDD"/>
      </w:pBdr>
      <w:ind w:left="300" w:right="300"/>
      <w:jc w:val="right"/>
    </w:pPr>
    <w:rPr>
      <w:rFonts w:ascii="Verdana" w:eastAsia="Times New Roman" w:hAnsi="Verdana" w:cs="Times New Roman"/>
      <w:color w:val="CCCCCC"/>
      <w:sz w:val="24"/>
      <w:szCs w:val="24"/>
    </w:rPr>
  </w:style>
  <w:style w:type="paragraph" w:customStyle="1" w:styleId="counter2">
    <w:name w:val="counter2"/>
    <w:basedOn w:val="Normal"/>
    <w:rsid w:val="00812CFC"/>
    <w:pPr>
      <w:ind w:left="300" w:right="300"/>
      <w:jc w:val="right"/>
    </w:pPr>
    <w:rPr>
      <w:rFonts w:ascii="Verdana" w:eastAsia="Times New Roman" w:hAnsi="Verdana" w:cs="Times New Roman"/>
      <w:color w:val="777777"/>
      <w:sz w:val="15"/>
      <w:szCs w:val="15"/>
    </w:rPr>
  </w:style>
  <w:style w:type="paragraph" w:customStyle="1" w:styleId="btn1">
    <w:name w:val="btn1"/>
    <w:basedOn w:val="Normal"/>
    <w:rsid w:val="00812CFC"/>
    <w:pPr>
      <w:spacing w:before="150" w:after="120"/>
      <w:ind w:left="300" w:right="300"/>
      <w:jc w:val="right"/>
    </w:pPr>
    <w:rPr>
      <w:rFonts w:ascii="Verdana" w:eastAsia="Times New Roman" w:hAnsi="Verdana" w:cs="Times New Roman"/>
      <w:color w:val="777777"/>
      <w:sz w:val="24"/>
      <w:szCs w:val="24"/>
    </w:rPr>
  </w:style>
  <w:style w:type="paragraph" w:customStyle="1" w:styleId="btn2">
    <w:name w:val="btn2"/>
    <w:basedOn w:val="Normal"/>
    <w:rsid w:val="00812CFC"/>
    <w:pPr>
      <w:spacing w:before="240" w:after="240"/>
      <w:ind w:right="75"/>
      <w:jc w:val="right"/>
    </w:pPr>
    <w:rPr>
      <w:rFonts w:ascii="Verdana" w:eastAsia="Times New Roman" w:hAnsi="Verdana" w:cs="Times New Roman"/>
      <w:color w:val="777777"/>
      <w:sz w:val="24"/>
      <w:szCs w:val="24"/>
    </w:rPr>
  </w:style>
  <w:style w:type="character" w:customStyle="1" w:styleId="page1">
    <w:name w:val="page1"/>
    <w:basedOn w:val="DefaultParagraphFont"/>
    <w:rsid w:val="00812CFC"/>
    <w:rPr>
      <w:rFonts w:ascii="Arial" w:hAnsi="Arial" w:cs="Arial" w:hint="default"/>
      <w:color w:val="777777"/>
      <w:sz w:val="15"/>
      <w:szCs w:val="15"/>
      <w:bdr w:val="single" w:sz="6" w:space="0" w:color="D6DADD" w:frame="1"/>
      <w:shd w:val="clear" w:color="auto" w:fill="EEEEEE"/>
    </w:rPr>
  </w:style>
  <w:style w:type="character" w:customStyle="1" w:styleId="page2">
    <w:name w:val="page2"/>
    <w:basedOn w:val="DefaultParagraphFont"/>
    <w:rsid w:val="00812CFC"/>
    <w:rPr>
      <w:rFonts w:ascii="Arial" w:hAnsi="Arial" w:cs="Arial" w:hint="default"/>
      <w:color w:val="777777"/>
      <w:sz w:val="15"/>
      <w:szCs w:val="15"/>
      <w:bdr w:val="single" w:sz="6" w:space="0" w:color="D6DADD" w:frame="1"/>
      <w:shd w:val="clear" w:color="auto" w:fill="EEEEEE"/>
    </w:rPr>
  </w:style>
  <w:style w:type="character" w:customStyle="1" w:styleId="hoverpage1">
    <w:name w:val="hoverpage1"/>
    <w:basedOn w:val="DefaultParagraphFont"/>
    <w:rsid w:val="00812CFC"/>
    <w:rPr>
      <w:rFonts w:ascii="Arial" w:hAnsi="Arial" w:cs="Arial" w:hint="default"/>
      <w:color w:val="777777"/>
      <w:sz w:val="15"/>
      <w:szCs w:val="15"/>
      <w:bdr w:val="single" w:sz="6" w:space="0" w:color="D6DADD" w:frame="1"/>
      <w:shd w:val="clear" w:color="auto" w:fill="E8E9EA"/>
    </w:rPr>
  </w:style>
  <w:style w:type="character" w:customStyle="1" w:styleId="hoverpage2">
    <w:name w:val="hoverpage2"/>
    <w:basedOn w:val="DefaultParagraphFont"/>
    <w:rsid w:val="00812CFC"/>
    <w:rPr>
      <w:rFonts w:ascii="Arial" w:hAnsi="Arial" w:cs="Arial" w:hint="default"/>
      <w:color w:val="777777"/>
      <w:sz w:val="15"/>
      <w:szCs w:val="15"/>
      <w:bdr w:val="single" w:sz="6" w:space="0" w:color="D6DADD" w:frame="1"/>
      <w:shd w:val="clear" w:color="auto" w:fill="E8E9EA"/>
    </w:rPr>
  </w:style>
  <w:style w:type="character" w:customStyle="1" w:styleId="activepage1">
    <w:name w:val="activepage1"/>
    <w:basedOn w:val="DefaultParagraphFont"/>
    <w:rsid w:val="00812CFC"/>
    <w:rPr>
      <w:rFonts w:ascii="Arial" w:hAnsi="Arial" w:cs="Arial" w:hint="default"/>
      <w:b/>
      <w:bCs/>
      <w:color w:val="777777"/>
      <w:sz w:val="15"/>
      <w:szCs w:val="15"/>
      <w:bdr w:val="single" w:sz="6" w:space="0" w:color="FFFFFF" w:frame="1"/>
      <w:shd w:val="clear" w:color="auto" w:fill="FFFFFF"/>
    </w:rPr>
  </w:style>
  <w:style w:type="character" w:customStyle="1" w:styleId="activepage2">
    <w:name w:val="activepage2"/>
    <w:basedOn w:val="DefaultParagraphFont"/>
    <w:rsid w:val="00812CFC"/>
    <w:rPr>
      <w:rFonts w:ascii="Arial" w:hAnsi="Arial" w:cs="Arial" w:hint="default"/>
      <w:b/>
      <w:bCs/>
      <w:color w:val="777777"/>
      <w:sz w:val="15"/>
      <w:szCs w:val="15"/>
      <w:bdr w:val="single" w:sz="6" w:space="0" w:color="D6DADD" w:frame="1"/>
      <w:shd w:val="clear" w:color="auto" w:fill="FFFFFF"/>
    </w:rPr>
  </w:style>
  <w:style w:type="character" w:customStyle="1" w:styleId="comments-vote1">
    <w:name w:val="comments-vote1"/>
    <w:basedOn w:val="DefaultParagraphFont"/>
    <w:rsid w:val="00812CFC"/>
  </w:style>
  <w:style w:type="paragraph" w:customStyle="1" w:styleId="busy2">
    <w:name w:val="busy2"/>
    <w:basedOn w:val="Normal"/>
    <w:rsid w:val="00812CFC"/>
    <w:rPr>
      <w:rFonts w:ascii="Times New Roman" w:eastAsia="Times New Roman" w:hAnsi="Times New Roman" w:cs="Times New Roman"/>
      <w:vanish/>
      <w:sz w:val="24"/>
      <w:szCs w:val="24"/>
    </w:rPr>
  </w:style>
  <w:style w:type="character" w:customStyle="1" w:styleId="vote-good1">
    <w:name w:val="vote-good1"/>
    <w:basedOn w:val="DefaultParagraphFont"/>
    <w:rsid w:val="00812CFC"/>
    <w:rPr>
      <w:rFonts w:ascii="Verdana" w:hAnsi="Verdana" w:hint="default"/>
      <w:b/>
      <w:bCs/>
      <w:color w:val="339900"/>
      <w:sz w:val="24"/>
      <w:szCs w:val="24"/>
    </w:rPr>
  </w:style>
  <w:style w:type="character" w:customStyle="1" w:styleId="vote-poor1">
    <w:name w:val="vote-poor1"/>
    <w:basedOn w:val="DefaultParagraphFont"/>
    <w:rsid w:val="00812CFC"/>
    <w:rPr>
      <w:rFonts w:ascii="Verdana" w:hAnsi="Verdana" w:hint="default"/>
      <w:b/>
      <w:bCs/>
      <w:color w:val="CC0000"/>
      <w:sz w:val="24"/>
      <w:szCs w:val="24"/>
    </w:rPr>
  </w:style>
  <w:style w:type="character" w:customStyle="1" w:styleId="vote-none1">
    <w:name w:val="vote-none1"/>
    <w:basedOn w:val="DefaultParagraphFont"/>
    <w:rsid w:val="00812CFC"/>
    <w:rPr>
      <w:rFonts w:ascii="Verdana" w:hAnsi="Verdana" w:hint="default"/>
      <w:b/>
      <w:bCs/>
      <w:color w:val="A9A9A9"/>
      <w:sz w:val="24"/>
      <w:szCs w:val="24"/>
    </w:rPr>
  </w:style>
  <w:style w:type="character" w:customStyle="1" w:styleId="bbcode1">
    <w:name w:val="bbcode1"/>
    <w:basedOn w:val="DefaultParagraphFont"/>
    <w:rsid w:val="00812CFC"/>
    <w:rPr>
      <w:vanish w:val="0"/>
      <w:webHidden w:val="0"/>
      <w:specVanish w:val="0"/>
    </w:rPr>
  </w:style>
  <w:style w:type="paragraph" w:customStyle="1" w:styleId="custombbcode1">
    <w:name w:val="custombbcode1"/>
    <w:basedOn w:val="Normal"/>
    <w:rsid w:val="00812CFC"/>
    <w:pPr>
      <w:ind w:left="30"/>
    </w:pPr>
    <w:rPr>
      <w:rFonts w:ascii="Times New Roman" w:eastAsia="Times New Roman" w:hAnsi="Times New Roman" w:cs="Times New Roman"/>
      <w:sz w:val="24"/>
      <w:szCs w:val="24"/>
    </w:rPr>
  </w:style>
  <w:style w:type="paragraph" w:customStyle="1" w:styleId="rbox1">
    <w:name w:val="rbox1"/>
    <w:basedOn w:val="Normal"/>
    <w:rsid w:val="00812CFC"/>
    <w:rPr>
      <w:rFonts w:ascii="Times New Roman" w:eastAsia="Times New Roman" w:hAnsi="Times New Roman" w:cs="Times New Roman"/>
      <w:sz w:val="24"/>
      <w:szCs w:val="24"/>
    </w:rPr>
  </w:style>
  <w:style w:type="paragraph" w:customStyle="1" w:styleId="rboxt1">
    <w:name w:val="rbox_t1"/>
    <w:basedOn w:val="Normal"/>
    <w:rsid w:val="00812CFC"/>
    <w:pPr>
      <w:pBdr>
        <w:top w:val="single" w:sz="6" w:space="0" w:color="CCCCCC"/>
      </w:pBdr>
      <w:shd w:val="clear" w:color="auto" w:fill="FFFFFF"/>
    </w:pPr>
    <w:rPr>
      <w:rFonts w:ascii="Times New Roman" w:eastAsia="Times New Roman" w:hAnsi="Times New Roman" w:cs="Times New Roman"/>
      <w:sz w:val="24"/>
      <w:szCs w:val="24"/>
    </w:rPr>
  </w:style>
  <w:style w:type="paragraph" w:customStyle="1" w:styleId="rboxtl1">
    <w:name w:val="rbox_tl1"/>
    <w:basedOn w:val="Normal"/>
    <w:rsid w:val="00812CFC"/>
    <w:pPr>
      <w:spacing w:before="240" w:after="240"/>
    </w:pPr>
    <w:rPr>
      <w:rFonts w:ascii="Times New Roman" w:eastAsia="Times New Roman" w:hAnsi="Times New Roman" w:cs="Times New Roman"/>
      <w:sz w:val="24"/>
      <w:szCs w:val="24"/>
    </w:rPr>
  </w:style>
  <w:style w:type="paragraph" w:customStyle="1" w:styleId="rboxtr1">
    <w:name w:val="rbox_tr1"/>
    <w:basedOn w:val="Normal"/>
    <w:rsid w:val="00812CFC"/>
    <w:pPr>
      <w:spacing w:before="240" w:after="240"/>
    </w:pPr>
    <w:rPr>
      <w:rFonts w:ascii="Times New Roman" w:eastAsia="Times New Roman" w:hAnsi="Times New Roman" w:cs="Times New Roman"/>
      <w:sz w:val="24"/>
      <w:szCs w:val="24"/>
    </w:rPr>
  </w:style>
  <w:style w:type="paragraph" w:customStyle="1" w:styleId="rboxm1">
    <w:name w:val="rbox_m1"/>
    <w:basedOn w:val="Normal"/>
    <w:rsid w:val="00812CFC"/>
    <w:pPr>
      <w:pBdr>
        <w:left w:val="single" w:sz="6" w:space="6" w:color="CCCCCC"/>
        <w:right w:val="single" w:sz="6" w:space="6" w:color="CCCCCC"/>
      </w:pBdr>
      <w:shd w:val="clear" w:color="auto" w:fill="FFFFFF"/>
      <w:spacing w:before="240" w:after="240"/>
    </w:pPr>
    <w:rPr>
      <w:rFonts w:ascii="Times New Roman" w:eastAsia="Times New Roman" w:hAnsi="Times New Roman" w:cs="Times New Roman"/>
      <w:sz w:val="24"/>
      <w:szCs w:val="24"/>
    </w:rPr>
  </w:style>
  <w:style w:type="paragraph" w:customStyle="1" w:styleId="rboxb1">
    <w:name w:val="rbox_b1"/>
    <w:basedOn w:val="Normal"/>
    <w:rsid w:val="00812CFC"/>
    <w:pPr>
      <w:pBdr>
        <w:bottom w:val="single" w:sz="6" w:space="0" w:color="CCCCCC"/>
      </w:pBdr>
      <w:shd w:val="clear" w:color="auto" w:fill="FFFFFF"/>
      <w:spacing w:after="240" w:line="180" w:lineRule="atLeast"/>
    </w:pPr>
    <w:rPr>
      <w:rFonts w:ascii="Times New Roman" w:eastAsia="Times New Roman" w:hAnsi="Times New Roman" w:cs="Times New Roman"/>
      <w:sz w:val="24"/>
      <w:szCs w:val="24"/>
    </w:rPr>
  </w:style>
  <w:style w:type="paragraph" w:customStyle="1" w:styleId="rboxbl1">
    <w:name w:val="rbox_bl1"/>
    <w:basedOn w:val="Normal"/>
    <w:rsid w:val="00812CFC"/>
    <w:pPr>
      <w:spacing w:before="240" w:after="240"/>
    </w:pPr>
    <w:rPr>
      <w:rFonts w:ascii="Times New Roman" w:eastAsia="Times New Roman" w:hAnsi="Times New Roman" w:cs="Times New Roman"/>
      <w:sz w:val="24"/>
      <w:szCs w:val="24"/>
    </w:rPr>
  </w:style>
  <w:style w:type="paragraph" w:customStyle="1" w:styleId="rboxbr1">
    <w:name w:val="rbox_br1"/>
    <w:basedOn w:val="Normal"/>
    <w:rsid w:val="00812CFC"/>
    <w:pPr>
      <w:spacing w:before="240" w:after="240"/>
    </w:pPr>
    <w:rPr>
      <w:rFonts w:ascii="Times New Roman" w:eastAsia="Times New Roman" w:hAnsi="Times New Roman" w:cs="Times New Roman"/>
      <w:sz w:val="24"/>
      <w:szCs w:val="24"/>
    </w:rPr>
  </w:style>
  <w:style w:type="paragraph" w:customStyle="1" w:styleId="tracker-summation-container1">
    <w:name w:val="tracker-summation-container1"/>
    <w:basedOn w:val="Normal"/>
    <w:rsid w:val="00812CFC"/>
    <w:pPr>
      <w:spacing w:before="240" w:after="240"/>
    </w:pPr>
    <w:rPr>
      <w:rFonts w:ascii="Times New Roman" w:eastAsia="Times New Roman" w:hAnsi="Times New Roman" w:cs="Times New Roman"/>
      <w:vanish/>
      <w:sz w:val="24"/>
      <w:szCs w:val="24"/>
    </w:rPr>
  </w:style>
  <w:style w:type="paragraph" w:customStyle="1" w:styleId="tracker-individual-container1">
    <w:name w:val="tracker-individual-container1"/>
    <w:basedOn w:val="Normal"/>
    <w:rsid w:val="00812CFC"/>
    <w:rPr>
      <w:rFonts w:ascii="Times New Roman" w:eastAsia="Times New Roman" w:hAnsi="Times New Roman" w:cs="Times New Roman"/>
      <w:vanish/>
      <w:sz w:val="24"/>
      <w:szCs w:val="24"/>
    </w:rPr>
  </w:style>
  <w:style w:type="paragraph" w:customStyle="1" w:styleId="tracker-individual-container2">
    <w:name w:val="tracker-individual-container2"/>
    <w:basedOn w:val="Normal"/>
    <w:rsid w:val="00812CFC"/>
    <w:rPr>
      <w:rFonts w:ascii="Times New Roman" w:eastAsia="Times New Roman" w:hAnsi="Times New Roman" w:cs="Times New Roman"/>
      <w:sz w:val="24"/>
      <w:szCs w:val="24"/>
    </w:rPr>
  </w:style>
  <w:style w:type="paragraph" w:customStyle="1" w:styleId="tracker-individual-blip1">
    <w:name w:val="tracker-individual-blip1"/>
    <w:basedOn w:val="Normal"/>
    <w:rsid w:val="00812CFC"/>
    <w:pPr>
      <w:spacing w:before="15" w:after="15" w:line="300" w:lineRule="atLeast"/>
      <w:ind w:left="15" w:right="15"/>
      <w:jc w:val="center"/>
    </w:pPr>
    <w:rPr>
      <w:rFonts w:ascii="Times New Roman" w:eastAsia="Times New Roman" w:hAnsi="Times New Roman" w:cs="Times New Roman"/>
      <w:b/>
      <w:bCs/>
      <w:color w:val="222222"/>
      <w:sz w:val="17"/>
      <w:szCs w:val="17"/>
    </w:rPr>
  </w:style>
  <w:style w:type="paragraph" w:customStyle="1" w:styleId="tracker-individual-blip2">
    <w:name w:val="tracker-individual-blip2"/>
    <w:basedOn w:val="Normal"/>
    <w:rsid w:val="00812CFC"/>
    <w:pPr>
      <w:spacing w:before="15" w:after="15" w:line="300" w:lineRule="atLeast"/>
      <w:ind w:left="15" w:right="15" w:firstLine="7759"/>
      <w:jc w:val="center"/>
    </w:pPr>
    <w:rPr>
      <w:rFonts w:ascii="Times New Roman" w:eastAsia="Times New Roman" w:hAnsi="Times New Roman" w:cs="Times New Roman"/>
      <w:b/>
      <w:bCs/>
      <w:color w:val="222222"/>
      <w:sz w:val="17"/>
      <w:szCs w:val="17"/>
    </w:rPr>
  </w:style>
  <w:style w:type="paragraph" w:customStyle="1" w:styleId="tracker-individual-blip3">
    <w:name w:val="tracker-individual-blip3"/>
    <w:basedOn w:val="Normal"/>
    <w:rsid w:val="00812CFC"/>
    <w:pPr>
      <w:spacing w:before="15" w:after="15" w:line="300" w:lineRule="atLeast"/>
      <w:ind w:left="15" w:right="15"/>
      <w:jc w:val="center"/>
    </w:pPr>
    <w:rPr>
      <w:rFonts w:ascii="Times New Roman" w:eastAsia="Times New Roman" w:hAnsi="Times New Roman" w:cs="Times New Roman"/>
      <w:b/>
      <w:bCs/>
      <w:color w:val="222222"/>
      <w:sz w:val="17"/>
      <w:szCs w:val="17"/>
    </w:rPr>
  </w:style>
  <w:style w:type="paragraph" w:customStyle="1" w:styleId="tracker-individual-blip4">
    <w:name w:val="tracker-individual-blip4"/>
    <w:basedOn w:val="Normal"/>
    <w:rsid w:val="00812CFC"/>
    <w:pPr>
      <w:spacing w:before="15" w:after="15" w:line="300" w:lineRule="atLeast"/>
      <w:ind w:left="15" w:right="15" w:firstLine="7759"/>
      <w:jc w:val="center"/>
    </w:pPr>
    <w:rPr>
      <w:rFonts w:ascii="Times New Roman" w:eastAsia="Times New Roman" w:hAnsi="Times New Roman" w:cs="Times New Roman"/>
      <w:b/>
      <w:bCs/>
      <w:color w:val="222222"/>
      <w:sz w:val="17"/>
      <w:szCs w:val="17"/>
    </w:rPr>
  </w:style>
  <w:style w:type="paragraph" w:customStyle="1" w:styleId="acymailingmootoolsbutton1">
    <w:name w:val="acymailing_mootoolsbutton1"/>
    <w:basedOn w:val="Normal"/>
    <w:rsid w:val="00812CFC"/>
    <w:pPr>
      <w:pBdr>
        <w:top w:val="single" w:sz="6" w:space="4" w:color="808080"/>
        <w:left w:val="single" w:sz="6" w:space="4" w:color="808080"/>
        <w:bottom w:val="single" w:sz="6" w:space="4" w:color="808080"/>
        <w:right w:val="single" w:sz="6" w:space="4" w:color="808080"/>
      </w:pBdr>
      <w:spacing w:before="240" w:after="240"/>
    </w:pPr>
    <w:rPr>
      <w:rFonts w:ascii="Times New Roman" w:eastAsia="Times New Roman" w:hAnsi="Times New Roman" w:cs="Times New Roman"/>
      <w:sz w:val="24"/>
      <w:szCs w:val="24"/>
    </w:rPr>
  </w:style>
  <w:style w:type="paragraph" w:customStyle="1" w:styleId="acymailingmootoolsbutton2">
    <w:name w:val="acymailing_mootoolsbutton2"/>
    <w:basedOn w:val="Normal"/>
    <w:rsid w:val="00812CFC"/>
    <w:pPr>
      <w:pBdr>
        <w:top w:val="single" w:sz="12" w:space="3" w:color="808080"/>
        <w:left w:val="single" w:sz="12" w:space="3" w:color="808080"/>
        <w:bottom w:val="single" w:sz="12" w:space="3" w:color="808080"/>
        <w:right w:val="single" w:sz="12" w:space="3" w:color="808080"/>
      </w:pBdr>
      <w:spacing w:before="240" w:after="240"/>
    </w:pPr>
    <w:rPr>
      <w:rFonts w:ascii="Times New Roman" w:eastAsia="Times New Roman" w:hAnsi="Times New Roman" w:cs="Times New Roman"/>
      <w:sz w:val="24"/>
      <w:szCs w:val="24"/>
    </w:rPr>
  </w:style>
  <w:style w:type="paragraph" w:customStyle="1" w:styleId="captchafield1">
    <w:name w:val="captchafield1"/>
    <w:basedOn w:val="Normal"/>
    <w:rsid w:val="00812CFC"/>
    <w:pPr>
      <w:spacing w:before="45" w:after="240"/>
      <w:ind w:left="30"/>
    </w:pPr>
    <w:rPr>
      <w:rFonts w:ascii="Times New Roman" w:eastAsia="Times New Roman" w:hAnsi="Times New Roman" w:cs="Times New Roman"/>
      <w:sz w:val="24"/>
      <w:szCs w:val="24"/>
    </w:rPr>
  </w:style>
  <w:style w:type="paragraph" w:customStyle="1" w:styleId="contentheading1">
    <w:name w:val="contentheading1"/>
    <w:basedOn w:val="Normal"/>
    <w:rsid w:val="00812CFC"/>
    <w:rPr>
      <w:rFonts w:ascii="Times New Roman" w:eastAsia="Times New Roman" w:hAnsi="Times New Roman" w:cs="Times New Roman"/>
      <w:color w:val="000000"/>
      <w:sz w:val="34"/>
      <w:szCs w:val="34"/>
    </w:rPr>
  </w:style>
  <w:style w:type="paragraph" w:customStyle="1" w:styleId="ja-box-tl1">
    <w:name w:val="ja-box-tl1"/>
    <w:basedOn w:val="Normal"/>
    <w:rsid w:val="00812CFC"/>
    <w:pPr>
      <w:spacing w:before="240" w:after="240"/>
    </w:pPr>
    <w:rPr>
      <w:rFonts w:ascii="Times New Roman" w:eastAsia="Times New Roman" w:hAnsi="Times New Roman" w:cs="Times New Roman"/>
      <w:sz w:val="24"/>
      <w:szCs w:val="24"/>
    </w:rPr>
  </w:style>
  <w:style w:type="paragraph" w:customStyle="1" w:styleId="inputbox1">
    <w:name w:val="inputbox1"/>
    <w:basedOn w:val="Normal"/>
    <w:rsid w:val="00812CFC"/>
    <w:pPr>
      <w:shd w:val="clear" w:color="auto" w:fill="FFFFFF"/>
      <w:spacing w:before="30"/>
      <w:ind w:left="1095" w:right="75"/>
    </w:pPr>
    <w:rPr>
      <w:rFonts w:ascii="Times New Roman" w:eastAsia="Times New Roman" w:hAnsi="Times New Roman" w:cs="B Koodak"/>
      <w:color w:val="000000"/>
      <w:sz w:val="24"/>
      <w:szCs w:val="24"/>
    </w:rPr>
  </w:style>
  <w:style w:type="character" w:customStyle="1" w:styleId="open1">
    <w:name w:val="open1"/>
    <w:basedOn w:val="DefaultParagraphFont"/>
    <w:rsid w:val="00812CFC"/>
  </w:style>
  <w:style w:type="character" w:customStyle="1" w:styleId="author1">
    <w:name w:val="author1"/>
    <w:basedOn w:val="DefaultParagraphFont"/>
    <w:rsid w:val="00812CFC"/>
    <w:rPr>
      <w:b/>
      <w:bCs/>
    </w:rPr>
  </w:style>
  <w:style w:type="character" w:customStyle="1" w:styleId="author2">
    <w:name w:val="author2"/>
    <w:basedOn w:val="DefaultParagraphFont"/>
    <w:rsid w:val="00812CFC"/>
    <w:rPr>
      <w:b/>
      <w:bCs/>
    </w:rPr>
  </w:style>
  <w:style w:type="character" w:customStyle="1" w:styleId="author3">
    <w:name w:val="author3"/>
    <w:basedOn w:val="DefaultParagraphFont"/>
    <w:rsid w:val="00812CFC"/>
    <w:rPr>
      <w:b/>
      <w:bCs/>
    </w:rPr>
  </w:style>
  <w:style w:type="character" w:customStyle="1" w:styleId="author4">
    <w:name w:val="author4"/>
    <w:basedOn w:val="DefaultParagraphFont"/>
    <w:rsid w:val="00812CFC"/>
    <w:rPr>
      <w:b/>
      <w:bCs/>
    </w:rPr>
  </w:style>
  <w:style w:type="character" w:customStyle="1" w:styleId="createdate1">
    <w:name w:val="createdate1"/>
    <w:basedOn w:val="DefaultParagraphFont"/>
    <w:rsid w:val="00812CFC"/>
  </w:style>
  <w:style w:type="character" w:customStyle="1" w:styleId="createby">
    <w:name w:val="createby"/>
    <w:basedOn w:val="DefaultParagraphFont"/>
    <w:rsid w:val="00812CFC"/>
  </w:style>
  <w:style w:type="character" w:customStyle="1" w:styleId="modifydate1">
    <w:name w:val="modifydate1"/>
    <w:basedOn w:val="DefaultParagraphFont"/>
    <w:rsid w:val="00812CFC"/>
    <w:rPr>
      <w:vanish w:val="0"/>
      <w:webHidden w:val="0"/>
      <w:color w:val="00508E"/>
      <w:sz w:val="22"/>
      <w:szCs w:val="22"/>
      <w:rtl/>
      <w:specVanish w:val="0"/>
    </w:rPr>
  </w:style>
  <w:style w:type="paragraph" w:customStyle="1" w:styleId="ad">
    <w:name w:val="نام کتاب اول بخش"/>
    <w:basedOn w:val="Heading3"/>
    <w:link w:val="Char6"/>
    <w:rsid w:val="00812CFC"/>
    <w:pPr>
      <w:spacing w:before="0"/>
      <w:jc w:val="center"/>
    </w:pPr>
    <w:rPr>
      <w:sz w:val="42"/>
      <w:szCs w:val="42"/>
    </w:rPr>
  </w:style>
  <w:style w:type="character" w:customStyle="1" w:styleId="Char6">
    <w:name w:val="نام کتاب اول بخش Char"/>
    <w:basedOn w:val="Heading3Char"/>
    <w:link w:val="ad"/>
    <w:rsid w:val="00812CFC"/>
    <w:rPr>
      <w:rFonts w:ascii="Adobe Arabic" w:eastAsiaTheme="minorEastAsia" w:hAnsi="Adobe Arabic" w:cs="Adobe Arabic"/>
      <w:b/>
      <w:bCs/>
      <w:sz w:val="42"/>
      <w:szCs w:val="42"/>
      <w:lang w:bidi="fa-IR"/>
    </w:rPr>
  </w:style>
  <w:style w:type="paragraph" w:customStyle="1" w:styleId="ae">
    <w:name w:val="تیتر کتاب"/>
    <w:basedOn w:val="ad"/>
    <w:link w:val="Char5"/>
    <w:rsid w:val="00812CFC"/>
  </w:style>
  <w:style w:type="character" w:customStyle="1" w:styleId="Char5">
    <w:name w:val="تیتر کتاب Char"/>
    <w:basedOn w:val="Char6"/>
    <w:link w:val="ae"/>
    <w:rsid w:val="00812CFC"/>
    <w:rPr>
      <w:rFonts w:ascii="Adobe Arabic" w:eastAsiaTheme="minorEastAsia" w:hAnsi="Adobe Arabic" w:cs="Adobe Arabic"/>
      <w:b/>
      <w:bCs/>
      <w:sz w:val="42"/>
      <w:szCs w:val="42"/>
      <w:lang w:bidi="fa-IR"/>
    </w:rPr>
  </w:style>
  <w:style w:type="paragraph" w:customStyle="1" w:styleId="Style11">
    <w:name w:val="Style11"/>
    <w:basedOn w:val="Style100"/>
    <w:link w:val="Style11Char"/>
    <w:rsid w:val="00812CFC"/>
    <w:pPr>
      <w:shd w:val="clear" w:color="auto" w:fill="auto"/>
      <w:ind w:firstLine="283"/>
      <w:outlineLvl w:val="9"/>
    </w:pPr>
    <w:rPr>
      <w:rFonts w:ascii="2  Titr" w:eastAsia="Times New Roman" w:hAnsi="2  Titr" w:cs="B Nazanin"/>
      <w:sz w:val="40"/>
      <w:szCs w:val="44"/>
    </w:rPr>
  </w:style>
  <w:style w:type="character" w:customStyle="1" w:styleId="Style11Char">
    <w:name w:val="Style11 Char"/>
    <w:basedOn w:val="Style10Char"/>
    <w:link w:val="Style11"/>
    <w:rsid w:val="00812CFC"/>
    <w:rPr>
      <w:rFonts w:ascii="2  Titr" w:eastAsia="Times New Roman" w:hAnsi="2  Titr" w:cs="B Nazanin"/>
      <w:b w:val="0"/>
      <w:bCs w:val="0"/>
      <w:sz w:val="40"/>
      <w:szCs w:val="44"/>
      <w:shd w:val="clear" w:color="auto" w:fill="F2F2F2" w:themeFill="background1" w:themeFillShade="F2"/>
      <w:lang w:bidi="fa-IR"/>
    </w:rPr>
  </w:style>
  <w:style w:type="character" w:customStyle="1" w:styleId="Heading1Char1">
    <w:name w:val="Heading 1 Char1"/>
    <w:aliases w:val="H-نظریه Char1,سوتیتر Char1,سمت چپ Char1"/>
    <w:basedOn w:val="DefaultParagraphFont"/>
    <w:uiPriority w:val="9"/>
    <w:rsid w:val="00812CFC"/>
    <w:rPr>
      <w:rFonts w:asciiTheme="majorHAnsi" w:eastAsiaTheme="majorEastAsia" w:hAnsiTheme="majorHAnsi" w:cstheme="majorBidi"/>
      <w:b/>
      <w:bCs/>
      <w:color w:val="2E74B5" w:themeColor="accent1" w:themeShade="BF"/>
      <w:sz w:val="28"/>
      <w:szCs w:val="28"/>
      <w:lang w:bidi="ar-SA"/>
    </w:rPr>
  </w:style>
  <w:style w:type="character" w:customStyle="1" w:styleId="Heading2Char1">
    <w:name w:val="Heading 2 Char1"/>
    <w:aliases w:val="ماده فاصله دار Char1"/>
    <w:basedOn w:val="DefaultParagraphFont"/>
    <w:uiPriority w:val="9"/>
    <w:semiHidden/>
    <w:rsid w:val="00812CFC"/>
    <w:rPr>
      <w:rFonts w:asciiTheme="majorHAnsi" w:eastAsiaTheme="majorEastAsia" w:hAnsiTheme="majorHAnsi" w:cstheme="majorBidi"/>
      <w:b/>
      <w:bCs/>
      <w:color w:val="5B9BD5" w:themeColor="accent1"/>
      <w:sz w:val="26"/>
      <w:szCs w:val="26"/>
      <w:lang w:bidi="ar-SA"/>
    </w:rPr>
  </w:style>
  <w:style w:type="character" w:customStyle="1" w:styleId="Heading4Char1">
    <w:name w:val="Heading 4 Char1"/>
    <w:aliases w:val="نام کتاب اول صفحه فرد Char1,نام قانون Char1"/>
    <w:basedOn w:val="DefaultParagraphFont"/>
    <w:uiPriority w:val="9"/>
    <w:semiHidden/>
    <w:rsid w:val="00812CFC"/>
    <w:rPr>
      <w:rFonts w:asciiTheme="majorHAnsi" w:eastAsiaTheme="majorEastAsia" w:hAnsiTheme="majorHAnsi" w:cstheme="majorBidi"/>
      <w:b/>
      <w:bCs/>
      <w:i/>
      <w:iCs/>
      <w:color w:val="5B9BD5" w:themeColor="accent1"/>
      <w:sz w:val="22"/>
      <w:szCs w:val="22"/>
      <w:lang w:bidi="ar-SA"/>
    </w:rPr>
  </w:style>
  <w:style w:type="character" w:customStyle="1" w:styleId="Heading5Char1">
    <w:name w:val="Heading 5 Char1"/>
    <w:aliases w:val="بخش ها Char1"/>
    <w:basedOn w:val="DefaultParagraphFont"/>
    <w:uiPriority w:val="9"/>
    <w:semiHidden/>
    <w:rsid w:val="00812CFC"/>
    <w:rPr>
      <w:rFonts w:asciiTheme="majorHAnsi" w:eastAsiaTheme="majorEastAsia" w:hAnsiTheme="majorHAnsi" w:cstheme="majorBidi"/>
      <w:color w:val="1F4D78" w:themeColor="accent1" w:themeShade="7F"/>
      <w:sz w:val="22"/>
      <w:szCs w:val="22"/>
      <w:lang w:bidi="ar-SA"/>
    </w:rPr>
  </w:style>
  <w:style w:type="character" w:customStyle="1" w:styleId="Heading6Char1">
    <w:name w:val="Heading 6 Char1"/>
    <w:aliases w:val="نام کتاب بخش Char1"/>
    <w:basedOn w:val="DefaultParagraphFont"/>
    <w:uiPriority w:val="9"/>
    <w:semiHidden/>
    <w:rsid w:val="00812CFC"/>
    <w:rPr>
      <w:rFonts w:asciiTheme="majorHAnsi" w:eastAsiaTheme="majorEastAsia" w:hAnsiTheme="majorHAnsi" w:cstheme="majorBidi"/>
      <w:i/>
      <w:iCs/>
      <w:color w:val="1F4D78" w:themeColor="accent1" w:themeShade="7F"/>
      <w:sz w:val="22"/>
      <w:szCs w:val="22"/>
      <w:lang w:bidi="ar-SA"/>
    </w:rPr>
  </w:style>
  <w:style w:type="character" w:customStyle="1" w:styleId="Heading7Char1">
    <w:name w:val="Heading 7 Char1"/>
    <w:aliases w:val="سمت چپ 2 Char1"/>
    <w:basedOn w:val="DefaultParagraphFont"/>
    <w:uiPriority w:val="9"/>
    <w:semiHidden/>
    <w:rsid w:val="00812CFC"/>
    <w:rPr>
      <w:rFonts w:asciiTheme="majorHAnsi" w:eastAsiaTheme="majorEastAsia" w:hAnsiTheme="majorHAnsi" w:cstheme="majorBidi"/>
      <w:i/>
      <w:iCs/>
      <w:color w:val="404040" w:themeColor="text1" w:themeTint="BF"/>
      <w:sz w:val="22"/>
      <w:szCs w:val="22"/>
      <w:lang w:bidi="ar-SA"/>
    </w:rPr>
  </w:style>
  <w:style w:type="character" w:customStyle="1" w:styleId="Heading8Char1">
    <w:name w:val="Heading 8 Char1"/>
    <w:aliases w:val="عنوان 2 Char1"/>
    <w:basedOn w:val="DefaultParagraphFont"/>
    <w:uiPriority w:val="9"/>
    <w:semiHidden/>
    <w:rsid w:val="00812CFC"/>
    <w:rPr>
      <w:rFonts w:asciiTheme="majorHAnsi" w:eastAsiaTheme="majorEastAsia" w:hAnsiTheme="majorHAnsi" w:cstheme="majorBidi"/>
      <w:color w:val="404040" w:themeColor="text1" w:themeTint="BF"/>
      <w:lang w:bidi="ar-SA"/>
    </w:rPr>
  </w:style>
  <w:style w:type="character" w:customStyle="1" w:styleId="TitleChar1">
    <w:name w:val="Title Char1"/>
    <w:aliases w:val="Title فصل Char1,عنوان Char1"/>
    <w:basedOn w:val="DefaultParagraphFont"/>
    <w:uiPriority w:val="10"/>
    <w:rsid w:val="00812CFC"/>
    <w:rPr>
      <w:rFonts w:asciiTheme="majorHAnsi" w:eastAsiaTheme="majorEastAsia" w:hAnsiTheme="majorHAnsi" w:cstheme="majorBidi"/>
      <w:color w:val="323E4F" w:themeColor="text2" w:themeShade="BF"/>
      <w:spacing w:val="5"/>
      <w:kern w:val="28"/>
      <w:sz w:val="52"/>
      <w:szCs w:val="52"/>
    </w:rPr>
  </w:style>
  <w:style w:type="character" w:customStyle="1" w:styleId="SubtitleChar1">
    <w:name w:val="Subtitle Char1"/>
    <w:aliases w:val="S- رای دادگاه Char1,رای وحدت رویه Char1"/>
    <w:basedOn w:val="DefaultParagraphFont"/>
    <w:uiPriority w:val="11"/>
    <w:rsid w:val="00812CFC"/>
    <w:rPr>
      <w:rFonts w:asciiTheme="majorHAnsi" w:eastAsiaTheme="majorEastAsia" w:hAnsiTheme="majorHAnsi" w:cstheme="majorBidi"/>
      <w:i/>
      <w:iCs/>
      <w:color w:val="5B9BD5" w:themeColor="accent1"/>
      <w:spacing w:val="15"/>
      <w:sz w:val="24"/>
      <w:szCs w:val="24"/>
    </w:rPr>
  </w:style>
  <w:style w:type="character" w:customStyle="1" w:styleId="QuoteChar1">
    <w:name w:val="Quote Char1"/>
    <w:aliases w:val="بخش کتاب Char1"/>
    <w:basedOn w:val="DefaultParagraphFont"/>
    <w:uiPriority w:val="29"/>
    <w:rsid w:val="00812CFC"/>
    <w:rPr>
      <w:i/>
      <w:iCs/>
      <w:color w:val="000000" w:themeColor="text1"/>
    </w:rPr>
  </w:style>
  <w:style w:type="numbering" w:customStyle="1" w:styleId="NoList2">
    <w:name w:val="No List2"/>
    <w:next w:val="NoList"/>
    <w:uiPriority w:val="99"/>
    <w:semiHidden/>
    <w:unhideWhenUsed/>
    <w:rsid w:val="00812CFC"/>
  </w:style>
  <w:style w:type="paragraph" w:customStyle="1" w:styleId="210">
    <w:name w:val="سوتیتر21"/>
    <w:basedOn w:val="Normal"/>
    <w:next w:val="Normal"/>
    <w:uiPriority w:val="9"/>
    <w:unhideWhenUsed/>
    <w:rsid w:val="00812CFC"/>
    <w:pPr>
      <w:shd w:val="clear" w:color="auto" w:fill="D9D9D9"/>
      <w:spacing w:before="120" w:line="276" w:lineRule="auto"/>
      <w:jc w:val="center"/>
      <w:outlineLvl w:val="7"/>
    </w:pPr>
    <w:rPr>
      <w:rFonts w:ascii="Adobe Arabic" w:hAnsi="Adobe Arabic" w:cs="2  Nazanin"/>
      <w:bCs/>
      <w:noProof/>
      <w:lang w:bidi="fa-IR"/>
    </w:rPr>
  </w:style>
  <w:style w:type="numbering" w:customStyle="1" w:styleId="NoList111">
    <w:name w:val="No List111"/>
    <w:next w:val="NoList"/>
    <w:uiPriority w:val="99"/>
    <w:semiHidden/>
    <w:unhideWhenUsed/>
    <w:rsid w:val="00812CFC"/>
  </w:style>
  <w:style w:type="paragraph" w:customStyle="1" w:styleId="Header1">
    <w:name w:val="Header1"/>
    <w:basedOn w:val="Normal"/>
    <w:next w:val="Header"/>
    <w:uiPriority w:val="99"/>
    <w:unhideWhenUsed/>
    <w:rsid w:val="00812CFC"/>
    <w:pPr>
      <w:tabs>
        <w:tab w:val="center" w:pos="4513"/>
        <w:tab w:val="right" w:pos="9026"/>
      </w:tabs>
      <w:ind w:firstLine="283"/>
      <w:jc w:val="both"/>
    </w:pPr>
    <w:rPr>
      <w:rFonts w:ascii="Arial" w:eastAsia="Times New Roman" w:hAnsi="Arial" w:cs="B Nazanin"/>
      <w:b/>
      <w:bCs/>
      <w:sz w:val="20"/>
      <w:szCs w:val="20"/>
      <w:lang w:bidi="fa-IR"/>
    </w:rPr>
  </w:style>
  <w:style w:type="paragraph" w:styleId="Header">
    <w:name w:val="header"/>
    <w:aliases w:val="Char"/>
    <w:basedOn w:val="Normal"/>
    <w:link w:val="HeaderChar"/>
    <w:uiPriority w:val="99"/>
    <w:unhideWhenUsed/>
    <w:rsid w:val="00812CFC"/>
    <w:pPr>
      <w:tabs>
        <w:tab w:val="center" w:pos="4513"/>
        <w:tab w:val="right" w:pos="9026"/>
      </w:tabs>
      <w:ind w:firstLine="283"/>
      <w:jc w:val="both"/>
    </w:pPr>
    <w:rPr>
      <w:rFonts w:asciiTheme="minorBidi" w:eastAsiaTheme="minorEastAsia" w:hAnsiTheme="minorBidi" w:cs="B Nazanin"/>
      <w:b/>
      <w:bCs/>
      <w:sz w:val="20"/>
      <w:szCs w:val="20"/>
      <w:lang w:bidi="fa-IR"/>
    </w:rPr>
  </w:style>
  <w:style w:type="character" w:customStyle="1" w:styleId="HeaderChar">
    <w:name w:val="Header Char"/>
    <w:aliases w:val="Char Char1"/>
    <w:basedOn w:val="DefaultParagraphFont"/>
    <w:link w:val="Header"/>
    <w:uiPriority w:val="99"/>
    <w:rsid w:val="00812CFC"/>
    <w:rPr>
      <w:rFonts w:asciiTheme="minorBidi" w:eastAsiaTheme="minorEastAsia" w:hAnsiTheme="minorBidi" w:cs="B Nazanin"/>
      <w:b/>
      <w:bCs/>
      <w:sz w:val="20"/>
      <w:szCs w:val="20"/>
      <w:lang w:bidi="fa-IR"/>
    </w:rPr>
  </w:style>
  <w:style w:type="paragraph" w:customStyle="1" w:styleId="Footer1">
    <w:name w:val="Footer1"/>
    <w:basedOn w:val="Normal"/>
    <w:next w:val="Footer"/>
    <w:uiPriority w:val="99"/>
    <w:unhideWhenUsed/>
    <w:rsid w:val="00812CFC"/>
    <w:pPr>
      <w:tabs>
        <w:tab w:val="center" w:pos="4513"/>
        <w:tab w:val="right" w:pos="9026"/>
      </w:tabs>
      <w:ind w:firstLine="283"/>
      <w:jc w:val="both"/>
    </w:pPr>
    <w:rPr>
      <w:rFonts w:ascii="Arial" w:eastAsia="Times New Roman" w:hAnsi="Arial" w:cs="B Nazanin"/>
      <w:b/>
      <w:bCs/>
      <w:sz w:val="20"/>
      <w:szCs w:val="20"/>
      <w:lang w:bidi="fa-IR"/>
    </w:rPr>
  </w:style>
  <w:style w:type="paragraph" w:styleId="Footer">
    <w:name w:val="footer"/>
    <w:basedOn w:val="Normal"/>
    <w:link w:val="FooterChar"/>
    <w:uiPriority w:val="99"/>
    <w:unhideWhenUsed/>
    <w:rsid w:val="00812CFC"/>
    <w:pPr>
      <w:tabs>
        <w:tab w:val="center" w:pos="4513"/>
        <w:tab w:val="right" w:pos="9026"/>
      </w:tabs>
      <w:ind w:firstLine="283"/>
      <w:jc w:val="both"/>
    </w:pPr>
    <w:rPr>
      <w:rFonts w:asciiTheme="minorBidi" w:eastAsiaTheme="minorEastAsia" w:hAnsiTheme="minorBidi" w:cs="B Nazanin"/>
      <w:b/>
      <w:bCs/>
      <w:sz w:val="20"/>
      <w:szCs w:val="20"/>
      <w:lang w:bidi="fa-IR"/>
    </w:rPr>
  </w:style>
  <w:style w:type="character" w:customStyle="1" w:styleId="FooterChar">
    <w:name w:val="Footer Char"/>
    <w:basedOn w:val="DefaultParagraphFont"/>
    <w:link w:val="Footer"/>
    <w:uiPriority w:val="99"/>
    <w:rsid w:val="00812CFC"/>
    <w:rPr>
      <w:rFonts w:asciiTheme="minorBidi" w:eastAsiaTheme="minorEastAsia" w:hAnsiTheme="minorBidi" w:cs="B Nazanin"/>
      <w:b/>
      <w:bCs/>
      <w:sz w:val="20"/>
      <w:szCs w:val="20"/>
      <w:lang w:bidi="fa-IR"/>
    </w:rPr>
  </w:style>
  <w:style w:type="paragraph" w:customStyle="1" w:styleId="BalloonText1">
    <w:name w:val="Balloon Text1"/>
    <w:basedOn w:val="Normal"/>
    <w:next w:val="BalloonText"/>
    <w:uiPriority w:val="99"/>
    <w:semiHidden/>
    <w:unhideWhenUsed/>
    <w:rsid w:val="00812CFC"/>
    <w:pPr>
      <w:ind w:firstLine="283"/>
      <w:jc w:val="both"/>
    </w:pPr>
    <w:rPr>
      <w:rFonts w:ascii="Tahoma" w:eastAsia="Times New Roman" w:hAnsi="Tahoma" w:cs="Tahoma"/>
      <w:b/>
      <w:bCs/>
      <w:sz w:val="16"/>
      <w:szCs w:val="16"/>
      <w:lang w:bidi="fa-IR"/>
    </w:rPr>
  </w:style>
  <w:style w:type="paragraph" w:styleId="BalloonText">
    <w:name w:val="Balloon Text"/>
    <w:basedOn w:val="Normal"/>
    <w:link w:val="BalloonTextChar"/>
    <w:uiPriority w:val="99"/>
    <w:semiHidden/>
    <w:unhideWhenUsed/>
    <w:rsid w:val="00812CFC"/>
    <w:pPr>
      <w:ind w:firstLine="283"/>
      <w:jc w:val="both"/>
    </w:pPr>
    <w:rPr>
      <w:rFonts w:ascii="Tahoma" w:eastAsiaTheme="minorEastAsia" w:hAnsi="Tahoma" w:cs="Tahoma"/>
      <w:b/>
      <w:bCs/>
      <w:sz w:val="16"/>
      <w:szCs w:val="16"/>
      <w:lang w:bidi="fa-IR"/>
    </w:rPr>
  </w:style>
  <w:style w:type="character" w:customStyle="1" w:styleId="BalloonTextChar">
    <w:name w:val="Balloon Text Char"/>
    <w:basedOn w:val="DefaultParagraphFont"/>
    <w:link w:val="BalloonText"/>
    <w:uiPriority w:val="99"/>
    <w:semiHidden/>
    <w:rsid w:val="00812CFC"/>
    <w:rPr>
      <w:rFonts w:ascii="Tahoma" w:eastAsiaTheme="minorEastAsia" w:hAnsi="Tahoma" w:cs="Tahoma"/>
      <w:b/>
      <w:bCs/>
      <w:sz w:val="16"/>
      <w:szCs w:val="16"/>
      <w:lang w:bidi="fa-IR"/>
    </w:rPr>
  </w:style>
  <w:style w:type="numbering" w:customStyle="1" w:styleId="Style12">
    <w:name w:val="Style12"/>
    <w:uiPriority w:val="99"/>
    <w:rsid w:val="00812CFC"/>
  </w:style>
  <w:style w:type="numbering" w:customStyle="1" w:styleId="Style21">
    <w:name w:val="Style21"/>
    <w:uiPriority w:val="99"/>
    <w:rsid w:val="00812CFC"/>
  </w:style>
  <w:style w:type="numbering" w:customStyle="1" w:styleId="Style31">
    <w:name w:val="Style31"/>
    <w:uiPriority w:val="99"/>
    <w:rsid w:val="00812CFC"/>
  </w:style>
  <w:style w:type="numbering" w:customStyle="1" w:styleId="Style41">
    <w:name w:val="Style41"/>
    <w:uiPriority w:val="99"/>
    <w:rsid w:val="00812CFC"/>
  </w:style>
  <w:style w:type="numbering" w:customStyle="1" w:styleId="Style51">
    <w:name w:val="Style51"/>
    <w:uiPriority w:val="99"/>
    <w:rsid w:val="00812CFC"/>
  </w:style>
  <w:style w:type="numbering" w:customStyle="1" w:styleId="Style61">
    <w:name w:val="Style61"/>
    <w:uiPriority w:val="99"/>
    <w:rsid w:val="00812CFC"/>
  </w:style>
  <w:style w:type="numbering" w:customStyle="1" w:styleId="Style71">
    <w:name w:val="Style71"/>
    <w:uiPriority w:val="99"/>
    <w:rsid w:val="00812CFC"/>
  </w:style>
  <w:style w:type="numbering" w:customStyle="1" w:styleId="Style81">
    <w:name w:val="Style81"/>
    <w:uiPriority w:val="99"/>
    <w:rsid w:val="00812CFC"/>
  </w:style>
  <w:style w:type="numbering" w:customStyle="1" w:styleId="Style91">
    <w:name w:val="Style91"/>
    <w:uiPriority w:val="99"/>
    <w:rsid w:val="00812CFC"/>
  </w:style>
  <w:style w:type="character" w:customStyle="1" w:styleId="IntenseEmphasis1">
    <w:name w:val="Intense Emphasis1"/>
    <w:basedOn w:val="DefaultParagraphFont"/>
    <w:uiPriority w:val="21"/>
    <w:rsid w:val="00812CFC"/>
    <w:rPr>
      <w:b/>
      <w:bCs/>
      <w:i/>
      <w:iCs/>
      <w:color w:val="5B9BD5"/>
    </w:rPr>
  </w:style>
  <w:style w:type="character" w:customStyle="1" w:styleId="Hyperlink1">
    <w:name w:val="Hyperlink1"/>
    <w:basedOn w:val="DefaultParagraphFont"/>
    <w:uiPriority w:val="99"/>
    <w:unhideWhenUsed/>
    <w:rsid w:val="00812CFC"/>
    <w:rPr>
      <w:color w:val="0563C1"/>
      <w:u w:val="single"/>
    </w:rPr>
  </w:style>
  <w:style w:type="table" w:customStyle="1" w:styleId="TableGrid1">
    <w:name w:val="Table Grid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12CFC"/>
    <w:pPr>
      <w:spacing w:line="240" w:lineRule="auto"/>
    </w:pPr>
    <w:rPr>
      <w:rFonts w:eastAsiaTheme="minorEastAsia"/>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uiPriority w:val="99"/>
    <w:semiHidden/>
    <w:unhideWhenUsed/>
    <w:rsid w:val="00812CFC"/>
    <w:pPr>
      <w:ind w:firstLine="283"/>
      <w:jc w:val="both"/>
    </w:pPr>
    <w:rPr>
      <w:rFonts w:ascii="Arial" w:eastAsia="Times New Roman" w:hAnsi="Arial" w:cs="B Nazanin"/>
      <w:b/>
      <w:bCs/>
      <w:sz w:val="20"/>
      <w:szCs w:val="20"/>
      <w:lang w:bidi="fa-IR"/>
    </w:rPr>
  </w:style>
  <w:style w:type="paragraph" w:styleId="CommentText">
    <w:name w:val="annotation text"/>
    <w:basedOn w:val="Normal"/>
    <w:link w:val="CommentTextChar"/>
    <w:uiPriority w:val="99"/>
    <w:semiHidden/>
    <w:unhideWhenUsed/>
    <w:rsid w:val="00812CFC"/>
    <w:pPr>
      <w:ind w:firstLine="283"/>
      <w:jc w:val="both"/>
    </w:pPr>
    <w:rPr>
      <w:rFonts w:asciiTheme="minorBidi" w:eastAsiaTheme="minorEastAsia" w:hAnsiTheme="minorBidi" w:cs="B Nazanin"/>
      <w:b/>
      <w:bCs/>
      <w:sz w:val="20"/>
      <w:szCs w:val="20"/>
      <w:lang w:bidi="fa-IR"/>
    </w:rPr>
  </w:style>
  <w:style w:type="character" w:customStyle="1" w:styleId="CommentTextChar">
    <w:name w:val="Comment Text Char"/>
    <w:basedOn w:val="DefaultParagraphFont"/>
    <w:link w:val="CommentText"/>
    <w:uiPriority w:val="99"/>
    <w:semiHidden/>
    <w:rsid w:val="00812CFC"/>
    <w:rPr>
      <w:rFonts w:asciiTheme="minorBidi" w:eastAsiaTheme="minorEastAsia" w:hAnsiTheme="minorBidi" w:cs="B Nazanin"/>
      <w:b/>
      <w:bCs/>
      <w:sz w:val="20"/>
      <w:szCs w:val="20"/>
      <w:lang w:bidi="fa-IR"/>
    </w:rPr>
  </w:style>
  <w:style w:type="character" w:customStyle="1" w:styleId="CommentTextChar1">
    <w:name w:val="Comment Text Char1"/>
    <w:basedOn w:val="DefaultParagraphFont"/>
    <w:uiPriority w:val="99"/>
    <w:semiHidden/>
    <w:rsid w:val="00812CFC"/>
    <w:rPr>
      <w:rFonts w:ascii="Arial" w:hAnsi="Arial" w:cs="B Nazanin"/>
      <w:b/>
      <w:bCs/>
      <w:sz w:val="20"/>
      <w:szCs w:val="20"/>
    </w:rPr>
  </w:style>
  <w:style w:type="numbering" w:customStyle="1" w:styleId="NoList1111">
    <w:name w:val="No List1111"/>
    <w:next w:val="NoList"/>
    <w:uiPriority w:val="99"/>
    <w:semiHidden/>
    <w:unhideWhenUsed/>
    <w:rsid w:val="00812CFC"/>
  </w:style>
  <w:style w:type="paragraph" w:customStyle="1" w:styleId="StyleLinespacingMultiple11li">
    <w:name w:val="Style Line spacing:  Multiple 1.1 li"/>
    <w:basedOn w:val="Normal"/>
    <w:rsid w:val="00812CFC"/>
    <w:pPr>
      <w:widowControl w:val="0"/>
      <w:ind w:firstLine="284"/>
    </w:pPr>
    <w:rPr>
      <w:rFonts w:ascii="Times New Roman" w:eastAsia="Times New Roman" w:hAnsi="Times New Roman" w:cs="B Mitra"/>
      <w:sz w:val="20"/>
      <w:szCs w:val="26"/>
      <w:lang w:bidi="fa-IR"/>
    </w:rPr>
  </w:style>
  <w:style w:type="paragraph" w:customStyle="1" w:styleId="af">
    <w:name w:val="متن قانون"/>
    <w:basedOn w:val="Normal"/>
    <w:link w:val="Char7"/>
    <w:rsid w:val="00812CFC"/>
    <w:pPr>
      <w:spacing w:before="120" w:line="276" w:lineRule="auto"/>
    </w:pPr>
    <w:rPr>
      <w:rFonts w:ascii="B Nazanin" w:hAnsi="B Nazanin" w:cs="B Nazanin"/>
      <w:b/>
      <w:bCs/>
      <w:lang w:bidi="fa-IR"/>
    </w:rPr>
  </w:style>
  <w:style w:type="character" w:customStyle="1" w:styleId="Char7">
    <w:name w:val="متن قانون Char"/>
    <w:basedOn w:val="DefaultParagraphFont"/>
    <w:link w:val="af"/>
    <w:rsid w:val="00812CFC"/>
    <w:rPr>
      <w:rFonts w:ascii="B Nazanin" w:hAnsi="B Nazanin" w:cs="B Nazanin"/>
      <w:b/>
      <w:bCs/>
      <w:szCs w:val="23"/>
      <w:lang w:bidi="fa-IR"/>
    </w:rPr>
  </w:style>
  <w:style w:type="character" w:customStyle="1" w:styleId="HeaderChar1">
    <w:name w:val="Header Char1"/>
    <w:aliases w:val="Char Char"/>
    <w:basedOn w:val="DefaultParagraphFont"/>
    <w:uiPriority w:val="99"/>
    <w:rsid w:val="00812CFC"/>
    <w:rPr>
      <w:rFonts w:ascii="Arial" w:hAnsi="Arial" w:cs="B Nazanin"/>
      <w:b/>
      <w:bCs/>
      <w:sz w:val="20"/>
      <w:szCs w:val="20"/>
    </w:rPr>
  </w:style>
  <w:style w:type="character" w:customStyle="1" w:styleId="FooterChar1">
    <w:name w:val="Footer Char1"/>
    <w:basedOn w:val="DefaultParagraphFont"/>
    <w:uiPriority w:val="99"/>
    <w:rsid w:val="00812CFC"/>
    <w:rPr>
      <w:rFonts w:ascii="Arial" w:hAnsi="Arial" w:cs="B Nazanin"/>
      <w:b/>
      <w:bCs/>
      <w:sz w:val="20"/>
      <w:szCs w:val="20"/>
    </w:rPr>
  </w:style>
  <w:style w:type="character" w:customStyle="1" w:styleId="BalloonTextChar1">
    <w:name w:val="Balloon Text Char1"/>
    <w:basedOn w:val="DefaultParagraphFont"/>
    <w:uiPriority w:val="99"/>
    <w:semiHidden/>
    <w:rsid w:val="00812CFC"/>
    <w:rPr>
      <w:rFonts w:ascii="Tahoma" w:hAnsi="Tahoma" w:cs="Tahoma"/>
      <w:b/>
      <w:bCs/>
      <w:sz w:val="16"/>
      <w:szCs w:val="16"/>
    </w:rPr>
  </w:style>
  <w:style w:type="table" w:customStyle="1" w:styleId="TableGrid2">
    <w:name w:val="Table Grid2"/>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12CFC"/>
  </w:style>
  <w:style w:type="numbering" w:customStyle="1" w:styleId="NoList12">
    <w:name w:val="No List12"/>
    <w:next w:val="NoList"/>
    <w:uiPriority w:val="99"/>
    <w:semiHidden/>
    <w:unhideWhenUsed/>
    <w:rsid w:val="00812CFC"/>
  </w:style>
  <w:style w:type="numbering" w:customStyle="1" w:styleId="Style13">
    <w:name w:val="Style13"/>
    <w:uiPriority w:val="99"/>
    <w:rsid w:val="00812CFC"/>
  </w:style>
  <w:style w:type="numbering" w:customStyle="1" w:styleId="Style22">
    <w:name w:val="Style22"/>
    <w:uiPriority w:val="99"/>
    <w:rsid w:val="00812CFC"/>
  </w:style>
  <w:style w:type="numbering" w:customStyle="1" w:styleId="Style32">
    <w:name w:val="Style32"/>
    <w:uiPriority w:val="99"/>
    <w:rsid w:val="00812CFC"/>
  </w:style>
  <w:style w:type="numbering" w:customStyle="1" w:styleId="Style42">
    <w:name w:val="Style42"/>
    <w:uiPriority w:val="99"/>
    <w:rsid w:val="00812CFC"/>
  </w:style>
  <w:style w:type="numbering" w:customStyle="1" w:styleId="Style52">
    <w:name w:val="Style52"/>
    <w:uiPriority w:val="99"/>
    <w:rsid w:val="00812CFC"/>
  </w:style>
  <w:style w:type="numbering" w:customStyle="1" w:styleId="Style62">
    <w:name w:val="Style62"/>
    <w:uiPriority w:val="99"/>
    <w:rsid w:val="00812CFC"/>
  </w:style>
  <w:style w:type="numbering" w:customStyle="1" w:styleId="Style72">
    <w:name w:val="Style72"/>
    <w:uiPriority w:val="99"/>
    <w:rsid w:val="00812CFC"/>
  </w:style>
  <w:style w:type="numbering" w:customStyle="1" w:styleId="Style82">
    <w:name w:val="Style82"/>
    <w:uiPriority w:val="99"/>
    <w:rsid w:val="00812CFC"/>
  </w:style>
  <w:style w:type="numbering" w:customStyle="1" w:styleId="Style92">
    <w:name w:val="Style92"/>
    <w:uiPriority w:val="99"/>
    <w:rsid w:val="00812CFC"/>
  </w:style>
  <w:style w:type="table" w:customStyle="1" w:styleId="TableGrid11">
    <w:name w:val="Table Grid1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812CFC"/>
  </w:style>
  <w:style w:type="table" w:customStyle="1" w:styleId="TableGrid3">
    <w:name w:val="Table Grid3"/>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12CFC"/>
  </w:style>
  <w:style w:type="numbering" w:customStyle="1" w:styleId="Style14">
    <w:name w:val="Style14"/>
    <w:uiPriority w:val="99"/>
    <w:rsid w:val="00812CFC"/>
  </w:style>
  <w:style w:type="numbering" w:customStyle="1" w:styleId="Style23">
    <w:name w:val="Style23"/>
    <w:uiPriority w:val="99"/>
    <w:rsid w:val="00812CFC"/>
  </w:style>
  <w:style w:type="numbering" w:customStyle="1" w:styleId="Style33">
    <w:name w:val="Style33"/>
    <w:uiPriority w:val="99"/>
    <w:rsid w:val="00812CFC"/>
  </w:style>
  <w:style w:type="numbering" w:customStyle="1" w:styleId="Style43">
    <w:name w:val="Style43"/>
    <w:uiPriority w:val="99"/>
    <w:rsid w:val="00812CFC"/>
  </w:style>
  <w:style w:type="numbering" w:customStyle="1" w:styleId="Style53">
    <w:name w:val="Style53"/>
    <w:uiPriority w:val="99"/>
    <w:rsid w:val="00812CFC"/>
  </w:style>
  <w:style w:type="numbering" w:customStyle="1" w:styleId="Style63">
    <w:name w:val="Style63"/>
    <w:uiPriority w:val="99"/>
    <w:rsid w:val="00812CFC"/>
  </w:style>
  <w:style w:type="numbering" w:customStyle="1" w:styleId="Style73">
    <w:name w:val="Style73"/>
    <w:uiPriority w:val="99"/>
    <w:rsid w:val="00812CFC"/>
  </w:style>
  <w:style w:type="numbering" w:customStyle="1" w:styleId="Style83">
    <w:name w:val="Style83"/>
    <w:uiPriority w:val="99"/>
    <w:rsid w:val="00812CFC"/>
  </w:style>
  <w:style w:type="numbering" w:customStyle="1" w:styleId="Style93">
    <w:name w:val="Style93"/>
    <w:uiPriority w:val="99"/>
    <w:rsid w:val="00812CFC"/>
  </w:style>
  <w:style w:type="table" w:customStyle="1" w:styleId="TableGrid4">
    <w:name w:val="Table Grid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12CFC"/>
  </w:style>
  <w:style w:type="table" w:customStyle="1" w:styleId="PlainTable41">
    <w:name w:val="Plain Table 41"/>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812CFC"/>
  </w:style>
  <w:style w:type="table" w:customStyle="1" w:styleId="TableGrid12">
    <w:name w:val="Table Grid12"/>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812CFC"/>
    <w:pPr>
      <w:autoSpaceDE w:val="0"/>
      <w:autoSpaceDN w:val="0"/>
      <w:bidi/>
      <w:adjustRightInd w:val="0"/>
      <w:spacing w:line="288" w:lineRule="auto"/>
      <w:textAlignment w:val="center"/>
    </w:pPr>
    <w:rPr>
      <w:rFonts w:ascii="Minion Pro" w:eastAsia="Calibri" w:hAnsi="Minion Pro" w:cs="Minion Pro"/>
      <w:color w:val="000000"/>
      <w:sz w:val="24"/>
      <w:szCs w:val="24"/>
      <w:lang w:bidi="ar-YE"/>
    </w:rPr>
  </w:style>
  <w:style w:type="paragraph" w:customStyle="1" w:styleId="MATN">
    <w:name w:val="MATN"/>
    <w:basedOn w:val="NoParagraphStyle"/>
    <w:uiPriority w:val="99"/>
    <w:rsid w:val="00812CFC"/>
    <w:pPr>
      <w:spacing w:line="400" w:lineRule="atLeast"/>
      <w:ind w:firstLine="113"/>
      <w:jc w:val="both"/>
    </w:pPr>
    <w:rPr>
      <w:rFonts w:ascii="B Nazanin" w:hAnsi="Calibri" w:cs="B Nazanin"/>
      <w:sz w:val="26"/>
      <w:szCs w:val="26"/>
    </w:rPr>
  </w:style>
  <w:style w:type="paragraph" w:customStyle="1" w:styleId="13">
    <w:name w:val="روتیتر 13"/>
    <w:basedOn w:val="MATN"/>
    <w:uiPriority w:val="99"/>
    <w:rsid w:val="00812CFC"/>
    <w:rPr>
      <w:b/>
      <w:bCs/>
    </w:rPr>
  </w:style>
  <w:style w:type="paragraph" w:customStyle="1" w:styleId="14">
    <w:name w:val="روتیتر 14"/>
    <w:basedOn w:val="13"/>
    <w:uiPriority w:val="99"/>
    <w:rsid w:val="00812CFC"/>
    <w:pPr>
      <w:ind w:firstLine="0"/>
    </w:pPr>
    <w:rPr>
      <w:sz w:val="28"/>
      <w:szCs w:val="28"/>
    </w:rPr>
  </w:style>
  <w:style w:type="paragraph" w:customStyle="1" w:styleId="120">
    <w:name w:val="متن 12"/>
    <w:basedOn w:val="MATN"/>
    <w:uiPriority w:val="99"/>
    <w:rsid w:val="00812CFC"/>
    <w:rPr>
      <w:b/>
      <w:bCs/>
      <w:sz w:val="24"/>
      <w:szCs w:val="24"/>
    </w:rPr>
  </w:style>
  <w:style w:type="character" w:customStyle="1" w:styleId="130">
    <w:name w:val="متن 13 بلد"/>
    <w:uiPriority w:val="99"/>
    <w:rsid w:val="00812CFC"/>
    <w:rPr>
      <w:b/>
      <w:bCs/>
    </w:rPr>
  </w:style>
  <w:style w:type="character" w:customStyle="1" w:styleId="12bold">
    <w:name w:val="12 bold"/>
    <w:uiPriority w:val="99"/>
    <w:rsid w:val="00812CFC"/>
    <w:rPr>
      <w:b/>
      <w:bCs/>
      <w:sz w:val="24"/>
      <w:szCs w:val="24"/>
    </w:rPr>
  </w:style>
  <w:style w:type="character" w:customStyle="1" w:styleId="af0">
    <w:name w:val="انگلیسی داخل متن"/>
    <w:uiPriority w:val="99"/>
    <w:rsid w:val="00812CFC"/>
    <w:rPr>
      <w:rFonts w:ascii="Times New Roman" w:hAnsi="Times New Roman" w:cs="Times New Roman"/>
      <w:sz w:val="22"/>
      <w:szCs w:val="22"/>
    </w:rPr>
  </w:style>
  <w:style w:type="character" w:customStyle="1" w:styleId="af1">
    <w:name w:val="سياه منابع"/>
    <w:rsid w:val="00812CFC"/>
    <w:rPr>
      <w:rFonts w:ascii="Times New Roman Bold" w:hAnsi="Times New Roman Bold" w:cs="B Nazanin"/>
      <w:b/>
      <w:bCs/>
      <w:sz w:val="18"/>
      <w:szCs w:val="22"/>
    </w:rPr>
  </w:style>
  <w:style w:type="paragraph" w:customStyle="1" w:styleId="24">
    <w:name w:val="تيتر2"/>
    <w:basedOn w:val="CharCharCharChar"/>
    <w:rsid w:val="00812CFC"/>
    <w:pPr>
      <w:spacing w:before="300"/>
      <w:ind w:firstLine="0"/>
    </w:pPr>
    <w:rPr>
      <w:rFonts w:ascii="Times New Roman Bold" w:hAnsi="Times New Roman Bold" w:cs="B Zar"/>
      <w:b/>
      <w:bCs/>
      <w:sz w:val="24"/>
      <w:szCs w:val="27"/>
      <w:lang w:bidi="ar-SA"/>
    </w:rPr>
  </w:style>
  <w:style w:type="paragraph" w:customStyle="1" w:styleId="StyleHeading2ComplexBZarComplex13ptNotItalic">
    <w:name w:val="Style Heading 2 + (Complex) B Zar (Complex) 13 pt Not Italic"/>
    <w:basedOn w:val="Heading2"/>
    <w:next w:val="Heading2"/>
    <w:link w:val="StyleHeading2ComplexBZarComplex13ptNotItalicChar"/>
    <w:rsid w:val="00812CFC"/>
    <w:pPr>
      <w:keepNext/>
      <w:shd w:val="clear" w:color="auto" w:fill="D9D9D9"/>
      <w:spacing w:before="240" w:after="60"/>
      <w:jc w:val="left"/>
    </w:pPr>
    <w:rPr>
      <w:rFonts w:ascii="Times New Roman Bold" w:eastAsia="Times New Roman" w:hAnsi="Times New Roman Bold" w:cs="B Zar"/>
      <w:b w:val="0"/>
      <w:sz w:val="24"/>
      <w:szCs w:val="26"/>
      <w:lang w:bidi="ar-SA"/>
    </w:rPr>
  </w:style>
  <w:style w:type="character" w:customStyle="1" w:styleId="StyleHeading2ComplexBZarComplex13ptNotItalicChar">
    <w:name w:val="Style Heading 2 + (Complex) B Zar (Complex) 13 pt Not Italic Char"/>
    <w:link w:val="StyleHeading2ComplexBZarComplex13ptNotItalic"/>
    <w:rsid w:val="00812CFC"/>
    <w:rPr>
      <w:rFonts w:ascii="Times New Roman Bold" w:eastAsia="Times New Roman" w:hAnsi="Times New Roman Bold" w:cs="B Zar"/>
      <w:bCs/>
      <w:sz w:val="24"/>
      <w:szCs w:val="26"/>
      <w:shd w:val="clear" w:color="auto" w:fill="D9D9D9"/>
    </w:rPr>
  </w:style>
  <w:style w:type="numbering" w:customStyle="1" w:styleId="NoList31">
    <w:name w:val="No List31"/>
    <w:next w:val="NoList"/>
    <w:uiPriority w:val="99"/>
    <w:semiHidden/>
    <w:unhideWhenUsed/>
    <w:rsid w:val="00812CFC"/>
  </w:style>
  <w:style w:type="numbering" w:customStyle="1" w:styleId="Style211">
    <w:name w:val="Style211"/>
    <w:uiPriority w:val="99"/>
    <w:rsid w:val="00812CFC"/>
  </w:style>
  <w:style w:type="numbering" w:customStyle="1" w:styleId="Style311">
    <w:name w:val="Style311"/>
    <w:uiPriority w:val="99"/>
    <w:rsid w:val="00812CFC"/>
  </w:style>
  <w:style w:type="numbering" w:customStyle="1" w:styleId="Style411">
    <w:name w:val="Style411"/>
    <w:uiPriority w:val="99"/>
    <w:rsid w:val="00812CFC"/>
  </w:style>
  <w:style w:type="numbering" w:customStyle="1" w:styleId="Style511">
    <w:name w:val="Style511"/>
    <w:uiPriority w:val="99"/>
    <w:rsid w:val="00812CFC"/>
  </w:style>
  <w:style w:type="numbering" w:customStyle="1" w:styleId="Style611">
    <w:name w:val="Style611"/>
    <w:uiPriority w:val="99"/>
    <w:rsid w:val="00812CFC"/>
  </w:style>
  <w:style w:type="numbering" w:customStyle="1" w:styleId="Style711">
    <w:name w:val="Style711"/>
    <w:uiPriority w:val="99"/>
    <w:rsid w:val="00812CFC"/>
  </w:style>
  <w:style w:type="numbering" w:customStyle="1" w:styleId="Style811">
    <w:name w:val="Style811"/>
    <w:uiPriority w:val="99"/>
    <w:rsid w:val="00812CFC"/>
  </w:style>
  <w:style w:type="numbering" w:customStyle="1" w:styleId="Style911">
    <w:name w:val="Style911"/>
    <w:uiPriority w:val="99"/>
    <w:rsid w:val="00812CFC"/>
  </w:style>
  <w:style w:type="numbering" w:customStyle="1" w:styleId="NoList113">
    <w:name w:val="No List113"/>
    <w:next w:val="NoList"/>
    <w:uiPriority w:val="99"/>
    <w:semiHidden/>
    <w:unhideWhenUsed/>
    <w:rsid w:val="00812CFC"/>
  </w:style>
  <w:style w:type="table" w:customStyle="1" w:styleId="TableGrid21">
    <w:name w:val="Table Grid21"/>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numbering" w:customStyle="1" w:styleId="NoList41">
    <w:name w:val="No List41"/>
    <w:next w:val="NoList"/>
    <w:uiPriority w:val="99"/>
    <w:semiHidden/>
    <w:unhideWhenUsed/>
    <w:rsid w:val="00812CFC"/>
  </w:style>
  <w:style w:type="numbering" w:customStyle="1" w:styleId="Style121">
    <w:name w:val="Style121"/>
    <w:uiPriority w:val="99"/>
    <w:rsid w:val="00812CFC"/>
  </w:style>
  <w:style w:type="numbering" w:customStyle="1" w:styleId="Style221">
    <w:name w:val="Style221"/>
    <w:uiPriority w:val="99"/>
    <w:rsid w:val="00812CFC"/>
  </w:style>
  <w:style w:type="numbering" w:customStyle="1" w:styleId="Style321">
    <w:name w:val="Style321"/>
    <w:uiPriority w:val="99"/>
    <w:rsid w:val="00812CFC"/>
  </w:style>
  <w:style w:type="numbering" w:customStyle="1" w:styleId="Style421">
    <w:name w:val="Style421"/>
    <w:uiPriority w:val="99"/>
    <w:rsid w:val="00812CFC"/>
  </w:style>
  <w:style w:type="numbering" w:customStyle="1" w:styleId="Style521">
    <w:name w:val="Style521"/>
    <w:uiPriority w:val="99"/>
    <w:rsid w:val="00812CFC"/>
  </w:style>
  <w:style w:type="numbering" w:customStyle="1" w:styleId="Style621">
    <w:name w:val="Style621"/>
    <w:uiPriority w:val="99"/>
    <w:rsid w:val="00812CFC"/>
  </w:style>
  <w:style w:type="numbering" w:customStyle="1" w:styleId="Style721">
    <w:name w:val="Style721"/>
    <w:uiPriority w:val="99"/>
    <w:rsid w:val="00812CFC"/>
  </w:style>
  <w:style w:type="numbering" w:customStyle="1" w:styleId="Style821">
    <w:name w:val="Style821"/>
    <w:uiPriority w:val="99"/>
    <w:rsid w:val="00812CFC"/>
  </w:style>
  <w:style w:type="numbering" w:customStyle="1" w:styleId="Style921">
    <w:name w:val="Style921"/>
    <w:uiPriority w:val="99"/>
    <w:rsid w:val="00812CFC"/>
  </w:style>
  <w:style w:type="numbering" w:customStyle="1" w:styleId="NoList121">
    <w:name w:val="No List121"/>
    <w:next w:val="NoList"/>
    <w:uiPriority w:val="99"/>
    <w:semiHidden/>
    <w:unhideWhenUsed/>
    <w:rsid w:val="00812CFC"/>
  </w:style>
  <w:style w:type="numbering" w:customStyle="1" w:styleId="NoList211">
    <w:name w:val="No List211"/>
    <w:next w:val="NoList"/>
    <w:uiPriority w:val="99"/>
    <w:semiHidden/>
    <w:unhideWhenUsed/>
    <w:rsid w:val="00812CFC"/>
  </w:style>
  <w:style w:type="numbering" w:customStyle="1" w:styleId="NoList11111">
    <w:name w:val="No List11111"/>
    <w:next w:val="NoList"/>
    <w:uiPriority w:val="99"/>
    <w:semiHidden/>
    <w:unhideWhenUsed/>
    <w:rsid w:val="00812CFC"/>
  </w:style>
  <w:style w:type="numbering" w:customStyle="1" w:styleId="Style1211">
    <w:name w:val="Style1211"/>
    <w:uiPriority w:val="99"/>
    <w:rsid w:val="00812CFC"/>
  </w:style>
  <w:style w:type="numbering" w:customStyle="1" w:styleId="Style2111">
    <w:name w:val="Style2111"/>
    <w:uiPriority w:val="99"/>
    <w:rsid w:val="00812CFC"/>
  </w:style>
  <w:style w:type="numbering" w:customStyle="1" w:styleId="Style3111">
    <w:name w:val="Style3111"/>
    <w:uiPriority w:val="99"/>
    <w:rsid w:val="00812CFC"/>
  </w:style>
  <w:style w:type="numbering" w:customStyle="1" w:styleId="Style4111">
    <w:name w:val="Style4111"/>
    <w:uiPriority w:val="99"/>
    <w:rsid w:val="00812CFC"/>
  </w:style>
  <w:style w:type="numbering" w:customStyle="1" w:styleId="Style5111">
    <w:name w:val="Style5111"/>
    <w:uiPriority w:val="99"/>
    <w:rsid w:val="00812CFC"/>
  </w:style>
  <w:style w:type="numbering" w:customStyle="1" w:styleId="Style6111">
    <w:name w:val="Style6111"/>
    <w:uiPriority w:val="99"/>
    <w:rsid w:val="00812CFC"/>
  </w:style>
  <w:style w:type="numbering" w:customStyle="1" w:styleId="Style7111">
    <w:name w:val="Style7111"/>
    <w:uiPriority w:val="99"/>
    <w:rsid w:val="00812CFC"/>
  </w:style>
  <w:style w:type="numbering" w:customStyle="1" w:styleId="Style8111">
    <w:name w:val="Style8111"/>
    <w:uiPriority w:val="99"/>
    <w:rsid w:val="00812CFC"/>
  </w:style>
  <w:style w:type="numbering" w:customStyle="1" w:styleId="Style9111">
    <w:name w:val="Style9111"/>
    <w:uiPriority w:val="99"/>
    <w:rsid w:val="00812CFC"/>
  </w:style>
  <w:style w:type="table" w:customStyle="1" w:styleId="TableGrid111">
    <w:name w:val="Table Grid11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12CFC"/>
  </w:style>
  <w:style w:type="table" w:customStyle="1" w:styleId="TableGrid211">
    <w:name w:val="Table Grid211"/>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812CFC"/>
  </w:style>
  <w:style w:type="numbering" w:customStyle="1" w:styleId="NoList1211">
    <w:name w:val="No List1211"/>
    <w:next w:val="NoList"/>
    <w:uiPriority w:val="99"/>
    <w:semiHidden/>
    <w:unhideWhenUsed/>
    <w:rsid w:val="00812CFC"/>
  </w:style>
  <w:style w:type="numbering" w:customStyle="1" w:styleId="Style131">
    <w:name w:val="Style131"/>
    <w:uiPriority w:val="99"/>
    <w:rsid w:val="00812CFC"/>
  </w:style>
  <w:style w:type="numbering" w:customStyle="1" w:styleId="Style2211">
    <w:name w:val="Style2211"/>
    <w:uiPriority w:val="99"/>
    <w:rsid w:val="00812CFC"/>
  </w:style>
  <w:style w:type="numbering" w:customStyle="1" w:styleId="Style3211">
    <w:name w:val="Style3211"/>
    <w:uiPriority w:val="99"/>
    <w:rsid w:val="00812CFC"/>
  </w:style>
  <w:style w:type="numbering" w:customStyle="1" w:styleId="Style4211">
    <w:name w:val="Style4211"/>
    <w:uiPriority w:val="99"/>
    <w:rsid w:val="00812CFC"/>
  </w:style>
  <w:style w:type="numbering" w:customStyle="1" w:styleId="Style5211">
    <w:name w:val="Style5211"/>
    <w:uiPriority w:val="99"/>
    <w:rsid w:val="00812CFC"/>
  </w:style>
  <w:style w:type="numbering" w:customStyle="1" w:styleId="Style6211">
    <w:name w:val="Style6211"/>
    <w:uiPriority w:val="99"/>
    <w:rsid w:val="00812CFC"/>
  </w:style>
  <w:style w:type="numbering" w:customStyle="1" w:styleId="Style7211">
    <w:name w:val="Style7211"/>
    <w:uiPriority w:val="99"/>
    <w:rsid w:val="00812CFC"/>
  </w:style>
  <w:style w:type="numbering" w:customStyle="1" w:styleId="Style8211">
    <w:name w:val="Style8211"/>
    <w:uiPriority w:val="99"/>
    <w:rsid w:val="00812CFC"/>
  </w:style>
  <w:style w:type="numbering" w:customStyle="1" w:styleId="Style9211">
    <w:name w:val="Style9211"/>
    <w:uiPriority w:val="99"/>
    <w:rsid w:val="00812CFC"/>
  </w:style>
  <w:style w:type="numbering" w:customStyle="1" w:styleId="NoList1121">
    <w:name w:val="No List1121"/>
    <w:next w:val="NoList"/>
    <w:uiPriority w:val="99"/>
    <w:semiHidden/>
    <w:unhideWhenUsed/>
    <w:rsid w:val="00812CFC"/>
  </w:style>
  <w:style w:type="table" w:customStyle="1" w:styleId="TableGrid31">
    <w:name w:val="Table Grid31"/>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12CFC"/>
  </w:style>
  <w:style w:type="numbering" w:customStyle="1" w:styleId="Style141">
    <w:name w:val="Style141"/>
    <w:uiPriority w:val="99"/>
    <w:rsid w:val="00812CFC"/>
  </w:style>
  <w:style w:type="numbering" w:customStyle="1" w:styleId="Style231">
    <w:name w:val="Style231"/>
    <w:uiPriority w:val="99"/>
    <w:rsid w:val="00812CFC"/>
  </w:style>
  <w:style w:type="numbering" w:customStyle="1" w:styleId="Style331">
    <w:name w:val="Style331"/>
    <w:uiPriority w:val="99"/>
    <w:rsid w:val="00812CFC"/>
  </w:style>
  <w:style w:type="numbering" w:customStyle="1" w:styleId="Style431">
    <w:name w:val="Style431"/>
    <w:uiPriority w:val="99"/>
    <w:rsid w:val="00812CFC"/>
  </w:style>
  <w:style w:type="numbering" w:customStyle="1" w:styleId="Style531">
    <w:name w:val="Style531"/>
    <w:uiPriority w:val="99"/>
    <w:rsid w:val="00812CFC"/>
  </w:style>
  <w:style w:type="numbering" w:customStyle="1" w:styleId="Style631">
    <w:name w:val="Style631"/>
    <w:uiPriority w:val="99"/>
    <w:rsid w:val="00812CFC"/>
  </w:style>
  <w:style w:type="numbering" w:customStyle="1" w:styleId="Style731">
    <w:name w:val="Style731"/>
    <w:uiPriority w:val="99"/>
    <w:rsid w:val="00812CFC"/>
  </w:style>
  <w:style w:type="numbering" w:customStyle="1" w:styleId="Style831">
    <w:name w:val="Style831"/>
    <w:uiPriority w:val="99"/>
    <w:rsid w:val="00812CFC"/>
  </w:style>
  <w:style w:type="numbering" w:customStyle="1" w:styleId="Style931">
    <w:name w:val="Style931"/>
    <w:uiPriority w:val="99"/>
    <w:rsid w:val="00812CFC"/>
  </w:style>
  <w:style w:type="numbering" w:customStyle="1" w:styleId="NoList131">
    <w:name w:val="No List131"/>
    <w:next w:val="NoList"/>
    <w:uiPriority w:val="99"/>
    <w:semiHidden/>
    <w:unhideWhenUsed/>
    <w:rsid w:val="00812CFC"/>
  </w:style>
  <w:style w:type="numbering" w:customStyle="1" w:styleId="NoList22">
    <w:name w:val="No List22"/>
    <w:next w:val="NoList"/>
    <w:uiPriority w:val="99"/>
    <w:semiHidden/>
    <w:unhideWhenUsed/>
    <w:rsid w:val="00812CFC"/>
  </w:style>
  <w:style w:type="numbering" w:customStyle="1" w:styleId="NoList1131">
    <w:name w:val="No List1131"/>
    <w:next w:val="NoList"/>
    <w:uiPriority w:val="99"/>
    <w:semiHidden/>
    <w:unhideWhenUsed/>
    <w:rsid w:val="00812CFC"/>
  </w:style>
  <w:style w:type="numbering" w:customStyle="1" w:styleId="Style122">
    <w:name w:val="Style122"/>
    <w:uiPriority w:val="99"/>
    <w:rsid w:val="00812CFC"/>
  </w:style>
  <w:style w:type="numbering" w:customStyle="1" w:styleId="Style212">
    <w:name w:val="Style212"/>
    <w:uiPriority w:val="99"/>
    <w:rsid w:val="00812CFC"/>
  </w:style>
  <w:style w:type="numbering" w:customStyle="1" w:styleId="Style312">
    <w:name w:val="Style312"/>
    <w:uiPriority w:val="99"/>
    <w:rsid w:val="00812CFC"/>
  </w:style>
  <w:style w:type="numbering" w:customStyle="1" w:styleId="Style412">
    <w:name w:val="Style412"/>
    <w:uiPriority w:val="99"/>
    <w:rsid w:val="00812CFC"/>
  </w:style>
  <w:style w:type="numbering" w:customStyle="1" w:styleId="Style512">
    <w:name w:val="Style512"/>
    <w:uiPriority w:val="99"/>
    <w:rsid w:val="00812CFC"/>
  </w:style>
  <w:style w:type="numbering" w:customStyle="1" w:styleId="Style612">
    <w:name w:val="Style612"/>
    <w:uiPriority w:val="99"/>
    <w:rsid w:val="00812CFC"/>
  </w:style>
  <w:style w:type="numbering" w:customStyle="1" w:styleId="Style712">
    <w:name w:val="Style712"/>
    <w:uiPriority w:val="99"/>
    <w:rsid w:val="00812CFC"/>
  </w:style>
  <w:style w:type="numbering" w:customStyle="1" w:styleId="Style812">
    <w:name w:val="Style812"/>
    <w:uiPriority w:val="99"/>
    <w:rsid w:val="00812CFC"/>
  </w:style>
  <w:style w:type="numbering" w:customStyle="1" w:styleId="Style912">
    <w:name w:val="Style912"/>
    <w:uiPriority w:val="99"/>
    <w:rsid w:val="00812CFC"/>
  </w:style>
  <w:style w:type="table" w:customStyle="1" w:styleId="TableGrid121">
    <w:name w:val="Table Grid12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12CFC"/>
  </w:style>
  <w:style w:type="table" w:customStyle="1" w:styleId="TableGrid22">
    <w:name w:val="Table Grid22"/>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812CFC"/>
  </w:style>
  <w:style w:type="numbering" w:customStyle="1" w:styleId="NoList122">
    <w:name w:val="No List122"/>
    <w:next w:val="NoList"/>
    <w:uiPriority w:val="99"/>
    <w:semiHidden/>
    <w:unhideWhenUsed/>
    <w:rsid w:val="00812CFC"/>
  </w:style>
  <w:style w:type="numbering" w:customStyle="1" w:styleId="Style1311">
    <w:name w:val="Style1311"/>
    <w:uiPriority w:val="99"/>
    <w:rsid w:val="00812CFC"/>
  </w:style>
  <w:style w:type="numbering" w:customStyle="1" w:styleId="Style222">
    <w:name w:val="Style222"/>
    <w:uiPriority w:val="99"/>
    <w:rsid w:val="00812CFC"/>
  </w:style>
  <w:style w:type="numbering" w:customStyle="1" w:styleId="Style322">
    <w:name w:val="Style322"/>
    <w:uiPriority w:val="99"/>
    <w:rsid w:val="00812CFC"/>
  </w:style>
  <w:style w:type="numbering" w:customStyle="1" w:styleId="Style422">
    <w:name w:val="Style422"/>
    <w:uiPriority w:val="99"/>
    <w:rsid w:val="00812CFC"/>
  </w:style>
  <w:style w:type="numbering" w:customStyle="1" w:styleId="Style522">
    <w:name w:val="Style522"/>
    <w:uiPriority w:val="99"/>
    <w:rsid w:val="00812CFC"/>
  </w:style>
  <w:style w:type="numbering" w:customStyle="1" w:styleId="Style622">
    <w:name w:val="Style622"/>
    <w:uiPriority w:val="99"/>
    <w:rsid w:val="00812CFC"/>
  </w:style>
  <w:style w:type="numbering" w:customStyle="1" w:styleId="Style722">
    <w:name w:val="Style722"/>
    <w:uiPriority w:val="99"/>
    <w:rsid w:val="00812CFC"/>
  </w:style>
  <w:style w:type="numbering" w:customStyle="1" w:styleId="Style822">
    <w:name w:val="Style822"/>
    <w:uiPriority w:val="99"/>
    <w:rsid w:val="00812CFC"/>
  </w:style>
  <w:style w:type="numbering" w:customStyle="1" w:styleId="Style922">
    <w:name w:val="Style922"/>
    <w:uiPriority w:val="99"/>
    <w:rsid w:val="00812CFC"/>
  </w:style>
  <w:style w:type="numbering" w:customStyle="1" w:styleId="NoList11211">
    <w:name w:val="No List11211"/>
    <w:next w:val="NoList"/>
    <w:uiPriority w:val="99"/>
    <w:semiHidden/>
    <w:unhideWhenUsed/>
    <w:rsid w:val="00812CFC"/>
  </w:style>
  <w:style w:type="numbering" w:customStyle="1" w:styleId="NoList6">
    <w:name w:val="No List6"/>
    <w:next w:val="NoList"/>
    <w:uiPriority w:val="99"/>
    <w:semiHidden/>
    <w:unhideWhenUsed/>
    <w:rsid w:val="00812CFC"/>
  </w:style>
  <w:style w:type="numbering" w:customStyle="1" w:styleId="Style15">
    <w:name w:val="Style15"/>
    <w:uiPriority w:val="99"/>
    <w:rsid w:val="00812CFC"/>
  </w:style>
  <w:style w:type="numbering" w:customStyle="1" w:styleId="Style24">
    <w:name w:val="Style24"/>
    <w:uiPriority w:val="99"/>
    <w:rsid w:val="00812CFC"/>
  </w:style>
  <w:style w:type="numbering" w:customStyle="1" w:styleId="Style34">
    <w:name w:val="Style34"/>
    <w:uiPriority w:val="99"/>
    <w:rsid w:val="00812CFC"/>
  </w:style>
  <w:style w:type="numbering" w:customStyle="1" w:styleId="Style44">
    <w:name w:val="Style44"/>
    <w:uiPriority w:val="99"/>
    <w:rsid w:val="00812CFC"/>
  </w:style>
  <w:style w:type="numbering" w:customStyle="1" w:styleId="Style54">
    <w:name w:val="Style54"/>
    <w:uiPriority w:val="99"/>
    <w:rsid w:val="00812CFC"/>
  </w:style>
  <w:style w:type="numbering" w:customStyle="1" w:styleId="Style64">
    <w:name w:val="Style64"/>
    <w:uiPriority w:val="99"/>
    <w:rsid w:val="00812CFC"/>
  </w:style>
  <w:style w:type="numbering" w:customStyle="1" w:styleId="Style74">
    <w:name w:val="Style74"/>
    <w:uiPriority w:val="99"/>
    <w:rsid w:val="00812CFC"/>
  </w:style>
  <w:style w:type="numbering" w:customStyle="1" w:styleId="Style84">
    <w:name w:val="Style84"/>
    <w:uiPriority w:val="99"/>
    <w:rsid w:val="00812CFC"/>
  </w:style>
  <w:style w:type="numbering" w:customStyle="1" w:styleId="Style94">
    <w:name w:val="Style94"/>
    <w:uiPriority w:val="99"/>
    <w:rsid w:val="00812CFC"/>
  </w:style>
  <w:style w:type="numbering" w:customStyle="1" w:styleId="NoList14">
    <w:name w:val="No List14"/>
    <w:next w:val="NoList"/>
    <w:uiPriority w:val="99"/>
    <w:semiHidden/>
    <w:unhideWhenUsed/>
    <w:rsid w:val="00812CFC"/>
  </w:style>
  <w:style w:type="numbering" w:customStyle="1" w:styleId="NoList7">
    <w:name w:val="No List7"/>
    <w:next w:val="NoList"/>
    <w:uiPriority w:val="99"/>
    <w:semiHidden/>
    <w:unhideWhenUsed/>
    <w:rsid w:val="00812CFC"/>
  </w:style>
  <w:style w:type="numbering" w:customStyle="1" w:styleId="Style16">
    <w:name w:val="Style16"/>
    <w:uiPriority w:val="99"/>
    <w:rsid w:val="00812CFC"/>
  </w:style>
  <w:style w:type="numbering" w:customStyle="1" w:styleId="Style25">
    <w:name w:val="Style25"/>
    <w:uiPriority w:val="99"/>
    <w:rsid w:val="00812CFC"/>
  </w:style>
  <w:style w:type="numbering" w:customStyle="1" w:styleId="Style35">
    <w:name w:val="Style35"/>
    <w:uiPriority w:val="99"/>
    <w:rsid w:val="00812CFC"/>
  </w:style>
  <w:style w:type="numbering" w:customStyle="1" w:styleId="Style45">
    <w:name w:val="Style45"/>
    <w:uiPriority w:val="99"/>
    <w:rsid w:val="00812CFC"/>
  </w:style>
  <w:style w:type="numbering" w:customStyle="1" w:styleId="Style55">
    <w:name w:val="Style55"/>
    <w:uiPriority w:val="99"/>
    <w:rsid w:val="00812CFC"/>
    <w:pPr>
      <w:numPr>
        <w:numId w:val="9"/>
      </w:numPr>
    </w:pPr>
  </w:style>
  <w:style w:type="numbering" w:customStyle="1" w:styleId="Style65">
    <w:name w:val="Style65"/>
    <w:uiPriority w:val="99"/>
    <w:rsid w:val="00812CFC"/>
    <w:pPr>
      <w:numPr>
        <w:numId w:val="10"/>
      </w:numPr>
    </w:pPr>
  </w:style>
  <w:style w:type="numbering" w:customStyle="1" w:styleId="Style75">
    <w:name w:val="Style75"/>
    <w:uiPriority w:val="99"/>
    <w:rsid w:val="00812CFC"/>
    <w:pPr>
      <w:numPr>
        <w:numId w:val="11"/>
      </w:numPr>
    </w:pPr>
  </w:style>
  <w:style w:type="numbering" w:customStyle="1" w:styleId="Style85">
    <w:name w:val="Style85"/>
    <w:uiPriority w:val="99"/>
    <w:rsid w:val="00812CFC"/>
    <w:pPr>
      <w:numPr>
        <w:numId w:val="12"/>
      </w:numPr>
    </w:pPr>
  </w:style>
  <w:style w:type="numbering" w:customStyle="1" w:styleId="Style95">
    <w:name w:val="Style95"/>
    <w:uiPriority w:val="99"/>
    <w:rsid w:val="00812CFC"/>
    <w:pPr>
      <w:numPr>
        <w:numId w:val="13"/>
      </w:numPr>
    </w:pPr>
  </w:style>
  <w:style w:type="numbering" w:customStyle="1" w:styleId="NoList15">
    <w:name w:val="No List15"/>
    <w:next w:val="NoList"/>
    <w:uiPriority w:val="99"/>
    <w:semiHidden/>
    <w:unhideWhenUsed/>
    <w:rsid w:val="00812CFC"/>
  </w:style>
  <w:style w:type="numbering" w:customStyle="1" w:styleId="NoList8">
    <w:name w:val="No List8"/>
    <w:next w:val="NoList"/>
    <w:uiPriority w:val="99"/>
    <w:semiHidden/>
    <w:unhideWhenUsed/>
    <w:rsid w:val="00812CFC"/>
  </w:style>
  <w:style w:type="numbering" w:customStyle="1" w:styleId="NoList9">
    <w:name w:val="No List9"/>
    <w:next w:val="NoList"/>
    <w:uiPriority w:val="99"/>
    <w:semiHidden/>
    <w:unhideWhenUsed/>
    <w:rsid w:val="00812CFC"/>
  </w:style>
  <w:style w:type="numbering" w:customStyle="1" w:styleId="NoList10">
    <w:name w:val="No List10"/>
    <w:next w:val="NoList"/>
    <w:uiPriority w:val="99"/>
    <w:semiHidden/>
    <w:unhideWhenUsed/>
    <w:rsid w:val="00812CFC"/>
  </w:style>
  <w:style w:type="numbering" w:customStyle="1" w:styleId="NoList16">
    <w:name w:val="No List16"/>
    <w:next w:val="NoList"/>
    <w:uiPriority w:val="99"/>
    <w:semiHidden/>
    <w:unhideWhenUsed/>
    <w:rsid w:val="00812CFC"/>
  </w:style>
  <w:style w:type="numbering" w:customStyle="1" w:styleId="NoList17">
    <w:name w:val="No List17"/>
    <w:next w:val="NoList"/>
    <w:uiPriority w:val="99"/>
    <w:semiHidden/>
    <w:unhideWhenUsed/>
    <w:rsid w:val="00812CFC"/>
  </w:style>
  <w:style w:type="numbering" w:customStyle="1" w:styleId="NoList18">
    <w:name w:val="No List18"/>
    <w:next w:val="NoList"/>
    <w:uiPriority w:val="99"/>
    <w:semiHidden/>
    <w:unhideWhenUsed/>
    <w:rsid w:val="00812CFC"/>
  </w:style>
  <w:style w:type="numbering" w:customStyle="1" w:styleId="Style17">
    <w:name w:val="Style17"/>
    <w:uiPriority w:val="99"/>
    <w:rsid w:val="00812CFC"/>
  </w:style>
  <w:style w:type="numbering" w:customStyle="1" w:styleId="Style26">
    <w:name w:val="Style26"/>
    <w:uiPriority w:val="99"/>
    <w:rsid w:val="00812CFC"/>
  </w:style>
  <w:style w:type="numbering" w:customStyle="1" w:styleId="Style36">
    <w:name w:val="Style36"/>
    <w:uiPriority w:val="99"/>
    <w:rsid w:val="00812CFC"/>
  </w:style>
  <w:style w:type="numbering" w:customStyle="1" w:styleId="Style46">
    <w:name w:val="Style46"/>
    <w:uiPriority w:val="99"/>
    <w:rsid w:val="00812CFC"/>
  </w:style>
  <w:style w:type="numbering" w:customStyle="1" w:styleId="Style56">
    <w:name w:val="Style56"/>
    <w:uiPriority w:val="99"/>
    <w:rsid w:val="00812CFC"/>
  </w:style>
  <w:style w:type="numbering" w:customStyle="1" w:styleId="Style66">
    <w:name w:val="Style66"/>
    <w:uiPriority w:val="99"/>
    <w:rsid w:val="00812CFC"/>
  </w:style>
  <w:style w:type="numbering" w:customStyle="1" w:styleId="Style76">
    <w:name w:val="Style76"/>
    <w:uiPriority w:val="99"/>
    <w:rsid w:val="00812CFC"/>
  </w:style>
  <w:style w:type="numbering" w:customStyle="1" w:styleId="Style86">
    <w:name w:val="Style86"/>
    <w:uiPriority w:val="99"/>
    <w:rsid w:val="00812CFC"/>
  </w:style>
  <w:style w:type="numbering" w:customStyle="1" w:styleId="Style96">
    <w:name w:val="Style96"/>
    <w:uiPriority w:val="99"/>
    <w:rsid w:val="00812CFC"/>
  </w:style>
  <w:style w:type="table" w:customStyle="1" w:styleId="TableGrid13">
    <w:name w:val="Table Grid1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812CFC"/>
  </w:style>
  <w:style w:type="table" w:customStyle="1" w:styleId="TableGrid5">
    <w:name w:val="Table Grid5"/>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812CFC"/>
  </w:style>
  <w:style w:type="numbering" w:customStyle="1" w:styleId="Style123">
    <w:name w:val="Style123"/>
    <w:uiPriority w:val="99"/>
    <w:rsid w:val="00812CFC"/>
  </w:style>
  <w:style w:type="numbering" w:customStyle="1" w:styleId="Style213">
    <w:name w:val="Style213"/>
    <w:uiPriority w:val="99"/>
    <w:rsid w:val="00812CFC"/>
  </w:style>
  <w:style w:type="numbering" w:customStyle="1" w:styleId="Style313">
    <w:name w:val="Style313"/>
    <w:uiPriority w:val="99"/>
    <w:rsid w:val="00812CFC"/>
  </w:style>
  <w:style w:type="numbering" w:customStyle="1" w:styleId="Style413">
    <w:name w:val="Style413"/>
    <w:uiPriority w:val="99"/>
    <w:rsid w:val="00812CFC"/>
  </w:style>
  <w:style w:type="numbering" w:customStyle="1" w:styleId="Style513">
    <w:name w:val="Style513"/>
    <w:uiPriority w:val="99"/>
    <w:rsid w:val="00812CFC"/>
  </w:style>
  <w:style w:type="numbering" w:customStyle="1" w:styleId="Style613">
    <w:name w:val="Style613"/>
    <w:uiPriority w:val="99"/>
    <w:rsid w:val="00812CFC"/>
  </w:style>
  <w:style w:type="numbering" w:customStyle="1" w:styleId="Style713">
    <w:name w:val="Style713"/>
    <w:uiPriority w:val="99"/>
    <w:rsid w:val="00812CFC"/>
  </w:style>
  <w:style w:type="numbering" w:customStyle="1" w:styleId="Style813">
    <w:name w:val="Style813"/>
    <w:uiPriority w:val="99"/>
    <w:rsid w:val="00812CFC"/>
  </w:style>
  <w:style w:type="numbering" w:customStyle="1" w:styleId="Style913">
    <w:name w:val="Style913"/>
    <w:uiPriority w:val="99"/>
    <w:rsid w:val="00812CFC"/>
  </w:style>
  <w:style w:type="table" w:customStyle="1" w:styleId="TableGrid23">
    <w:name w:val="Table Grid2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812CFC"/>
  </w:style>
  <w:style w:type="numbering" w:customStyle="1" w:styleId="NoList33">
    <w:name w:val="No List33"/>
    <w:next w:val="NoList"/>
    <w:uiPriority w:val="99"/>
    <w:semiHidden/>
    <w:unhideWhenUsed/>
    <w:rsid w:val="00812CFC"/>
  </w:style>
  <w:style w:type="numbering" w:customStyle="1" w:styleId="Style132">
    <w:name w:val="Style132"/>
    <w:uiPriority w:val="99"/>
    <w:rsid w:val="00812CFC"/>
  </w:style>
  <w:style w:type="numbering" w:customStyle="1" w:styleId="Style223">
    <w:name w:val="Style223"/>
    <w:uiPriority w:val="99"/>
    <w:rsid w:val="00812CFC"/>
  </w:style>
  <w:style w:type="numbering" w:customStyle="1" w:styleId="Style323">
    <w:name w:val="Style323"/>
    <w:uiPriority w:val="99"/>
    <w:rsid w:val="00812CFC"/>
  </w:style>
  <w:style w:type="numbering" w:customStyle="1" w:styleId="Style423">
    <w:name w:val="Style423"/>
    <w:uiPriority w:val="99"/>
    <w:rsid w:val="00812CFC"/>
  </w:style>
  <w:style w:type="numbering" w:customStyle="1" w:styleId="Style523">
    <w:name w:val="Style523"/>
    <w:uiPriority w:val="99"/>
    <w:rsid w:val="00812CFC"/>
  </w:style>
  <w:style w:type="numbering" w:customStyle="1" w:styleId="Style623">
    <w:name w:val="Style623"/>
    <w:uiPriority w:val="99"/>
    <w:rsid w:val="00812CFC"/>
  </w:style>
  <w:style w:type="numbering" w:customStyle="1" w:styleId="Style723">
    <w:name w:val="Style723"/>
    <w:uiPriority w:val="99"/>
    <w:rsid w:val="00812CFC"/>
  </w:style>
  <w:style w:type="numbering" w:customStyle="1" w:styleId="Style823">
    <w:name w:val="Style823"/>
    <w:uiPriority w:val="99"/>
    <w:rsid w:val="00812CFC"/>
  </w:style>
  <w:style w:type="numbering" w:customStyle="1" w:styleId="Style923">
    <w:name w:val="Style923"/>
    <w:uiPriority w:val="99"/>
    <w:rsid w:val="00812CFC"/>
  </w:style>
  <w:style w:type="table" w:customStyle="1" w:styleId="TableGrid32">
    <w:name w:val="Table Grid3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812CFC"/>
  </w:style>
  <w:style w:type="numbering" w:customStyle="1" w:styleId="NoList411">
    <w:name w:val="No List411"/>
    <w:next w:val="NoList"/>
    <w:uiPriority w:val="99"/>
    <w:semiHidden/>
    <w:unhideWhenUsed/>
    <w:rsid w:val="00812CFC"/>
  </w:style>
  <w:style w:type="numbering" w:customStyle="1" w:styleId="Style1411">
    <w:name w:val="Style1411"/>
    <w:uiPriority w:val="99"/>
    <w:rsid w:val="00812CFC"/>
  </w:style>
  <w:style w:type="numbering" w:customStyle="1" w:styleId="Style2311">
    <w:name w:val="Style2311"/>
    <w:uiPriority w:val="99"/>
    <w:rsid w:val="00812CFC"/>
  </w:style>
  <w:style w:type="numbering" w:customStyle="1" w:styleId="Style3311">
    <w:name w:val="Style3311"/>
    <w:uiPriority w:val="99"/>
    <w:rsid w:val="00812CFC"/>
  </w:style>
  <w:style w:type="numbering" w:customStyle="1" w:styleId="Style4311">
    <w:name w:val="Style4311"/>
    <w:uiPriority w:val="99"/>
    <w:rsid w:val="00812CFC"/>
  </w:style>
  <w:style w:type="numbering" w:customStyle="1" w:styleId="Style5311">
    <w:name w:val="Style5311"/>
    <w:uiPriority w:val="99"/>
    <w:rsid w:val="00812CFC"/>
  </w:style>
  <w:style w:type="numbering" w:customStyle="1" w:styleId="Style6311">
    <w:name w:val="Style6311"/>
    <w:uiPriority w:val="99"/>
    <w:rsid w:val="00812CFC"/>
  </w:style>
  <w:style w:type="numbering" w:customStyle="1" w:styleId="Style7311">
    <w:name w:val="Style7311"/>
    <w:uiPriority w:val="99"/>
    <w:rsid w:val="00812CFC"/>
  </w:style>
  <w:style w:type="numbering" w:customStyle="1" w:styleId="Style8311">
    <w:name w:val="Style8311"/>
    <w:uiPriority w:val="99"/>
    <w:rsid w:val="00812CFC"/>
  </w:style>
  <w:style w:type="numbering" w:customStyle="1" w:styleId="Style9311">
    <w:name w:val="Style9311"/>
    <w:uiPriority w:val="99"/>
    <w:rsid w:val="00812CFC"/>
  </w:style>
  <w:style w:type="table" w:customStyle="1" w:styleId="TableGrid41">
    <w:name w:val="Table Grid4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812CFC"/>
  </w:style>
  <w:style w:type="numbering" w:customStyle="1" w:styleId="NoList51">
    <w:name w:val="No List51"/>
    <w:next w:val="NoList"/>
    <w:uiPriority w:val="99"/>
    <w:semiHidden/>
    <w:unhideWhenUsed/>
    <w:rsid w:val="00812CFC"/>
  </w:style>
  <w:style w:type="numbering" w:customStyle="1" w:styleId="Style151">
    <w:name w:val="Style151"/>
    <w:uiPriority w:val="99"/>
    <w:rsid w:val="00812CFC"/>
  </w:style>
  <w:style w:type="numbering" w:customStyle="1" w:styleId="Style241">
    <w:name w:val="Style241"/>
    <w:uiPriority w:val="99"/>
    <w:rsid w:val="00812CFC"/>
  </w:style>
  <w:style w:type="numbering" w:customStyle="1" w:styleId="Style341">
    <w:name w:val="Style341"/>
    <w:uiPriority w:val="99"/>
    <w:rsid w:val="00812CFC"/>
  </w:style>
  <w:style w:type="numbering" w:customStyle="1" w:styleId="Style441">
    <w:name w:val="Style441"/>
    <w:uiPriority w:val="99"/>
    <w:rsid w:val="00812CFC"/>
  </w:style>
  <w:style w:type="numbering" w:customStyle="1" w:styleId="Style541">
    <w:name w:val="Style541"/>
    <w:uiPriority w:val="99"/>
    <w:rsid w:val="00812CFC"/>
  </w:style>
  <w:style w:type="numbering" w:customStyle="1" w:styleId="Style641">
    <w:name w:val="Style641"/>
    <w:uiPriority w:val="99"/>
    <w:rsid w:val="00812CFC"/>
  </w:style>
  <w:style w:type="numbering" w:customStyle="1" w:styleId="Style741">
    <w:name w:val="Style741"/>
    <w:uiPriority w:val="99"/>
    <w:rsid w:val="00812CFC"/>
  </w:style>
  <w:style w:type="numbering" w:customStyle="1" w:styleId="Style841">
    <w:name w:val="Style841"/>
    <w:uiPriority w:val="99"/>
    <w:rsid w:val="00812CFC"/>
  </w:style>
  <w:style w:type="numbering" w:customStyle="1" w:styleId="Style941">
    <w:name w:val="Style941"/>
    <w:uiPriority w:val="99"/>
    <w:rsid w:val="00812CFC"/>
  </w:style>
  <w:style w:type="table" w:customStyle="1" w:styleId="TableGrid51">
    <w:name w:val="Table Grid5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812CFC"/>
  </w:style>
  <w:style w:type="numbering" w:customStyle="1" w:styleId="NoList61">
    <w:name w:val="No List61"/>
    <w:next w:val="NoList"/>
    <w:uiPriority w:val="99"/>
    <w:semiHidden/>
    <w:unhideWhenUsed/>
    <w:rsid w:val="00812CFC"/>
  </w:style>
  <w:style w:type="numbering" w:customStyle="1" w:styleId="Style161">
    <w:name w:val="Style161"/>
    <w:uiPriority w:val="99"/>
    <w:rsid w:val="00812CFC"/>
  </w:style>
  <w:style w:type="numbering" w:customStyle="1" w:styleId="Style251">
    <w:name w:val="Style251"/>
    <w:uiPriority w:val="99"/>
    <w:rsid w:val="00812CFC"/>
  </w:style>
  <w:style w:type="numbering" w:customStyle="1" w:styleId="Style351">
    <w:name w:val="Style351"/>
    <w:uiPriority w:val="99"/>
    <w:rsid w:val="00812CFC"/>
  </w:style>
  <w:style w:type="numbering" w:customStyle="1" w:styleId="Style451">
    <w:name w:val="Style451"/>
    <w:uiPriority w:val="99"/>
    <w:rsid w:val="00812CFC"/>
  </w:style>
  <w:style w:type="numbering" w:customStyle="1" w:styleId="Style551">
    <w:name w:val="Style551"/>
    <w:uiPriority w:val="99"/>
    <w:rsid w:val="00812CFC"/>
  </w:style>
  <w:style w:type="numbering" w:customStyle="1" w:styleId="Style651">
    <w:name w:val="Style651"/>
    <w:uiPriority w:val="99"/>
    <w:rsid w:val="00812CFC"/>
  </w:style>
  <w:style w:type="numbering" w:customStyle="1" w:styleId="Style751">
    <w:name w:val="Style751"/>
    <w:uiPriority w:val="99"/>
    <w:rsid w:val="00812CFC"/>
  </w:style>
  <w:style w:type="numbering" w:customStyle="1" w:styleId="Style851">
    <w:name w:val="Style851"/>
    <w:uiPriority w:val="99"/>
    <w:rsid w:val="00812CFC"/>
  </w:style>
  <w:style w:type="numbering" w:customStyle="1" w:styleId="Style951">
    <w:name w:val="Style951"/>
    <w:uiPriority w:val="99"/>
    <w:rsid w:val="00812CFC"/>
  </w:style>
  <w:style w:type="table" w:customStyle="1" w:styleId="TableGrid6">
    <w:name w:val="Table Grid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812CFC"/>
  </w:style>
  <w:style w:type="numbering" w:customStyle="1" w:styleId="NoList71">
    <w:name w:val="No List71"/>
    <w:next w:val="NoList"/>
    <w:uiPriority w:val="99"/>
    <w:semiHidden/>
    <w:unhideWhenUsed/>
    <w:rsid w:val="00812CFC"/>
  </w:style>
  <w:style w:type="table" w:customStyle="1" w:styleId="TableGrid7">
    <w:name w:val="Table Grid7"/>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1">
    <w:name w:val="No List81"/>
    <w:next w:val="NoList"/>
    <w:uiPriority w:val="99"/>
    <w:semiHidden/>
    <w:unhideWhenUsed/>
    <w:rsid w:val="00812CFC"/>
  </w:style>
  <w:style w:type="numbering" w:customStyle="1" w:styleId="Style171">
    <w:name w:val="Style171"/>
    <w:uiPriority w:val="99"/>
    <w:rsid w:val="00812CFC"/>
  </w:style>
  <w:style w:type="numbering" w:customStyle="1" w:styleId="Style261">
    <w:name w:val="Style261"/>
    <w:uiPriority w:val="99"/>
    <w:rsid w:val="00812CFC"/>
  </w:style>
  <w:style w:type="numbering" w:customStyle="1" w:styleId="Style361">
    <w:name w:val="Style361"/>
    <w:uiPriority w:val="99"/>
    <w:rsid w:val="00812CFC"/>
  </w:style>
  <w:style w:type="numbering" w:customStyle="1" w:styleId="Style461">
    <w:name w:val="Style461"/>
    <w:uiPriority w:val="99"/>
    <w:rsid w:val="00812CFC"/>
  </w:style>
  <w:style w:type="numbering" w:customStyle="1" w:styleId="Style561">
    <w:name w:val="Style561"/>
    <w:uiPriority w:val="99"/>
    <w:rsid w:val="00812CFC"/>
  </w:style>
  <w:style w:type="numbering" w:customStyle="1" w:styleId="Style661">
    <w:name w:val="Style661"/>
    <w:uiPriority w:val="99"/>
    <w:rsid w:val="00812CFC"/>
  </w:style>
  <w:style w:type="numbering" w:customStyle="1" w:styleId="Style761">
    <w:name w:val="Style761"/>
    <w:uiPriority w:val="99"/>
    <w:rsid w:val="00812CFC"/>
  </w:style>
  <w:style w:type="numbering" w:customStyle="1" w:styleId="Style861">
    <w:name w:val="Style861"/>
    <w:uiPriority w:val="99"/>
    <w:rsid w:val="00812CFC"/>
  </w:style>
  <w:style w:type="numbering" w:customStyle="1" w:styleId="Style961">
    <w:name w:val="Style961"/>
    <w:uiPriority w:val="99"/>
    <w:rsid w:val="00812CFC"/>
  </w:style>
  <w:style w:type="table" w:customStyle="1" w:styleId="TableGrid8">
    <w:name w:val="Table Grid8"/>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812CFC"/>
  </w:style>
  <w:style w:type="numbering" w:customStyle="1" w:styleId="NoList2111">
    <w:name w:val="No List2111"/>
    <w:next w:val="NoList"/>
    <w:uiPriority w:val="99"/>
    <w:semiHidden/>
    <w:unhideWhenUsed/>
    <w:rsid w:val="00812CFC"/>
  </w:style>
  <w:style w:type="numbering" w:customStyle="1" w:styleId="NoList3111">
    <w:name w:val="No List3111"/>
    <w:next w:val="NoList"/>
    <w:uiPriority w:val="99"/>
    <w:semiHidden/>
    <w:unhideWhenUsed/>
    <w:rsid w:val="00812CFC"/>
  </w:style>
  <w:style w:type="numbering" w:customStyle="1" w:styleId="NoList91">
    <w:name w:val="No List91"/>
    <w:next w:val="NoList"/>
    <w:uiPriority w:val="99"/>
    <w:semiHidden/>
    <w:unhideWhenUsed/>
    <w:rsid w:val="00812CFC"/>
  </w:style>
  <w:style w:type="numbering" w:customStyle="1" w:styleId="NoList19">
    <w:name w:val="No List19"/>
    <w:next w:val="NoList"/>
    <w:uiPriority w:val="99"/>
    <w:semiHidden/>
    <w:unhideWhenUsed/>
    <w:rsid w:val="00812CFC"/>
  </w:style>
  <w:style w:type="numbering" w:customStyle="1" w:styleId="NoList110">
    <w:name w:val="No List110"/>
    <w:next w:val="NoList"/>
    <w:uiPriority w:val="99"/>
    <w:semiHidden/>
    <w:unhideWhenUsed/>
    <w:rsid w:val="00812CFC"/>
  </w:style>
  <w:style w:type="numbering" w:customStyle="1" w:styleId="Style18">
    <w:name w:val="Style18"/>
    <w:uiPriority w:val="99"/>
    <w:rsid w:val="00812CFC"/>
  </w:style>
  <w:style w:type="numbering" w:customStyle="1" w:styleId="Style27">
    <w:name w:val="Style27"/>
    <w:uiPriority w:val="99"/>
    <w:rsid w:val="00812CFC"/>
  </w:style>
  <w:style w:type="numbering" w:customStyle="1" w:styleId="Style37">
    <w:name w:val="Style37"/>
    <w:uiPriority w:val="99"/>
    <w:rsid w:val="00812CFC"/>
  </w:style>
  <w:style w:type="numbering" w:customStyle="1" w:styleId="Style47">
    <w:name w:val="Style47"/>
    <w:uiPriority w:val="99"/>
    <w:rsid w:val="00812CFC"/>
  </w:style>
  <w:style w:type="numbering" w:customStyle="1" w:styleId="Style57">
    <w:name w:val="Style57"/>
    <w:uiPriority w:val="99"/>
    <w:rsid w:val="00812CFC"/>
  </w:style>
  <w:style w:type="numbering" w:customStyle="1" w:styleId="Style67">
    <w:name w:val="Style67"/>
    <w:uiPriority w:val="99"/>
    <w:rsid w:val="00812CFC"/>
  </w:style>
  <w:style w:type="numbering" w:customStyle="1" w:styleId="Style77">
    <w:name w:val="Style77"/>
    <w:uiPriority w:val="99"/>
    <w:rsid w:val="00812CFC"/>
  </w:style>
  <w:style w:type="numbering" w:customStyle="1" w:styleId="Style87">
    <w:name w:val="Style87"/>
    <w:uiPriority w:val="99"/>
    <w:rsid w:val="00812CFC"/>
  </w:style>
  <w:style w:type="numbering" w:customStyle="1" w:styleId="Style97">
    <w:name w:val="Style97"/>
    <w:uiPriority w:val="99"/>
    <w:rsid w:val="00812CFC"/>
  </w:style>
  <w:style w:type="table" w:customStyle="1" w:styleId="TableGrid14">
    <w:name w:val="Table Grid1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812CFC"/>
  </w:style>
  <w:style w:type="table" w:customStyle="1" w:styleId="TableGrid9">
    <w:name w:val="Table Grid9"/>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812CFC"/>
  </w:style>
  <w:style w:type="numbering" w:customStyle="1" w:styleId="Style124">
    <w:name w:val="Style124"/>
    <w:uiPriority w:val="99"/>
    <w:rsid w:val="00812CFC"/>
  </w:style>
  <w:style w:type="numbering" w:customStyle="1" w:styleId="Style214">
    <w:name w:val="Style214"/>
    <w:uiPriority w:val="99"/>
    <w:rsid w:val="00812CFC"/>
  </w:style>
  <w:style w:type="numbering" w:customStyle="1" w:styleId="Style314">
    <w:name w:val="Style314"/>
    <w:uiPriority w:val="99"/>
    <w:rsid w:val="00812CFC"/>
  </w:style>
  <w:style w:type="numbering" w:customStyle="1" w:styleId="Style414">
    <w:name w:val="Style414"/>
    <w:uiPriority w:val="99"/>
    <w:rsid w:val="00812CFC"/>
  </w:style>
  <w:style w:type="numbering" w:customStyle="1" w:styleId="Style514">
    <w:name w:val="Style514"/>
    <w:uiPriority w:val="99"/>
    <w:rsid w:val="00812CFC"/>
  </w:style>
  <w:style w:type="numbering" w:customStyle="1" w:styleId="Style614">
    <w:name w:val="Style614"/>
    <w:uiPriority w:val="99"/>
    <w:rsid w:val="00812CFC"/>
  </w:style>
  <w:style w:type="numbering" w:customStyle="1" w:styleId="Style714">
    <w:name w:val="Style714"/>
    <w:uiPriority w:val="99"/>
    <w:rsid w:val="00812CFC"/>
  </w:style>
  <w:style w:type="numbering" w:customStyle="1" w:styleId="Style814">
    <w:name w:val="Style814"/>
    <w:uiPriority w:val="99"/>
    <w:rsid w:val="00812CFC"/>
  </w:style>
  <w:style w:type="numbering" w:customStyle="1" w:styleId="Style914">
    <w:name w:val="Style914"/>
    <w:uiPriority w:val="99"/>
    <w:rsid w:val="00812CFC"/>
  </w:style>
  <w:style w:type="table" w:customStyle="1" w:styleId="TableGrid24">
    <w:name w:val="Table Grid2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812CFC"/>
  </w:style>
  <w:style w:type="numbering" w:customStyle="1" w:styleId="NoList34">
    <w:name w:val="No List34"/>
    <w:next w:val="NoList"/>
    <w:uiPriority w:val="99"/>
    <w:semiHidden/>
    <w:unhideWhenUsed/>
    <w:rsid w:val="00812CFC"/>
  </w:style>
  <w:style w:type="numbering" w:customStyle="1" w:styleId="Style133">
    <w:name w:val="Style133"/>
    <w:uiPriority w:val="99"/>
    <w:rsid w:val="00812CFC"/>
  </w:style>
  <w:style w:type="numbering" w:customStyle="1" w:styleId="Style224">
    <w:name w:val="Style224"/>
    <w:uiPriority w:val="99"/>
    <w:rsid w:val="00812CFC"/>
  </w:style>
  <w:style w:type="numbering" w:customStyle="1" w:styleId="Style324">
    <w:name w:val="Style324"/>
    <w:uiPriority w:val="99"/>
    <w:rsid w:val="00812CFC"/>
  </w:style>
  <w:style w:type="numbering" w:customStyle="1" w:styleId="Style424">
    <w:name w:val="Style424"/>
    <w:uiPriority w:val="99"/>
    <w:rsid w:val="00812CFC"/>
  </w:style>
  <w:style w:type="numbering" w:customStyle="1" w:styleId="Style524">
    <w:name w:val="Style524"/>
    <w:uiPriority w:val="99"/>
    <w:rsid w:val="00812CFC"/>
  </w:style>
  <w:style w:type="numbering" w:customStyle="1" w:styleId="Style624">
    <w:name w:val="Style624"/>
    <w:uiPriority w:val="99"/>
    <w:rsid w:val="00812CFC"/>
  </w:style>
  <w:style w:type="numbering" w:customStyle="1" w:styleId="Style724">
    <w:name w:val="Style724"/>
    <w:uiPriority w:val="99"/>
    <w:rsid w:val="00812CFC"/>
  </w:style>
  <w:style w:type="numbering" w:customStyle="1" w:styleId="Style824">
    <w:name w:val="Style824"/>
    <w:uiPriority w:val="99"/>
    <w:rsid w:val="00812CFC"/>
  </w:style>
  <w:style w:type="numbering" w:customStyle="1" w:styleId="Style924">
    <w:name w:val="Style924"/>
    <w:uiPriority w:val="99"/>
    <w:rsid w:val="00812CFC"/>
  </w:style>
  <w:style w:type="table" w:customStyle="1" w:styleId="TableGrid33">
    <w:name w:val="Table Grid3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812CFC"/>
  </w:style>
  <w:style w:type="numbering" w:customStyle="1" w:styleId="NoList42">
    <w:name w:val="No List42"/>
    <w:next w:val="NoList"/>
    <w:uiPriority w:val="99"/>
    <w:semiHidden/>
    <w:unhideWhenUsed/>
    <w:rsid w:val="00812CFC"/>
  </w:style>
  <w:style w:type="numbering" w:customStyle="1" w:styleId="Style142">
    <w:name w:val="Style142"/>
    <w:uiPriority w:val="99"/>
    <w:rsid w:val="00812CFC"/>
  </w:style>
  <w:style w:type="numbering" w:customStyle="1" w:styleId="Style232">
    <w:name w:val="Style232"/>
    <w:uiPriority w:val="99"/>
    <w:rsid w:val="00812CFC"/>
  </w:style>
  <w:style w:type="numbering" w:customStyle="1" w:styleId="Style332">
    <w:name w:val="Style332"/>
    <w:uiPriority w:val="99"/>
    <w:rsid w:val="00812CFC"/>
  </w:style>
  <w:style w:type="numbering" w:customStyle="1" w:styleId="Style432">
    <w:name w:val="Style432"/>
    <w:uiPriority w:val="99"/>
    <w:rsid w:val="00812CFC"/>
  </w:style>
  <w:style w:type="numbering" w:customStyle="1" w:styleId="Style532">
    <w:name w:val="Style532"/>
    <w:uiPriority w:val="99"/>
    <w:rsid w:val="00812CFC"/>
  </w:style>
  <w:style w:type="numbering" w:customStyle="1" w:styleId="Style632">
    <w:name w:val="Style632"/>
    <w:uiPriority w:val="99"/>
    <w:rsid w:val="00812CFC"/>
  </w:style>
  <w:style w:type="numbering" w:customStyle="1" w:styleId="Style732">
    <w:name w:val="Style732"/>
    <w:uiPriority w:val="99"/>
    <w:rsid w:val="00812CFC"/>
  </w:style>
  <w:style w:type="numbering" w:customStyle="1" w:styleId="Style832">
    <w:name w:val="Style832"/>
    <w:uiPriority w:val="99"/>
    <w:rsid w:val="00812CFC"/>
  </w:style>
  <w:style w:type="numbering" w:customStyle="1" w:styleId="Style932">
    <w:name w:val="Style932"/>
    <w:uiPriority w:val="99"/>
    <w:rsid w:val="00812CFC"/>
  </w:style>
  <w:style w:type="table" w:customStyle="1" w:styleId="TableGrid42">
    <w:name w:val="Table Grid4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812CFC"/>
  </w:style>
  <w:style w:type="numbering" w:customStyle="1" w:styleId="NoList52">
    <w:name w:val="No List52"/>
    <w:next w:val="NoList"/>
    <w:uiPriority w:val="99"/>
    <w:semiHidden/>
    <w:unhideWhenUsed/>
    <w:rsid w:val="00812CFC"/>
  </w:style>
  <w:style w:type="numbering" w:customStyle="1" w:styleId="Style152">
    <w:name w:val="Style152"/>
    <w:uiPriority w:val="99"/>
    <w:rsid w:val="00812CFC"/>
  </w:style>
  <w:style w:type="numbering" w:customStyle="1" w:styleId="Style242">
    <w:name w:val="Style242"/>
    <w:uiPriority w:val="99"/>
    <w:rsid w:val="00812CFC"/>
  </w:style>
  <w:style w:type="numbering" w:customStyle="1" w:styleId="Style342">
    <w:name w:val="Style342"/>
    <w:uiPriority w:val="99"/>
    <w:rsid w:val="00812CFC"/>
  </w:style>
  <w:style w:type="numbering" w:customStyle="1" w:styleId="Style442">
    <w:name w:val="Style442"/>
    <w:uiPriority w:val="99"/>
    <w:rsid w:val="00812CFC"/>
  </w:style>
  <w:style w:type="numbering" w:customStyle="1" w:styleId="Style542">
    <w:name w:val="Style542"/>
    <w:uiPriority w:val="99"/>
    <w:rsid w:val="00812CFC"/>
  </w:style>
  <w:style w:type="numbering" w:customStyle="1" w:styleId="Style642">
    <w:name w:val="Style642"/>
    <w:uiPriority w:val="99"/>
    <w:rsid w:val="00812CFC"/>
  </w:style>
  <w:style w:type="numbering" w:customStyle="1" w:styleId="Style742">
    <w:name w:val="Style742"/>
    <w:uiPriority w:val="99"/>
    <w:rsid w:val="00812CFC"/>
  </w:style>
  <w:style w:type="numbering" w:customStyle="1" w:styleId="Style842">
    <w:name w:val="Style842"/>
    <w:uiPriority w:val="99"/>
    <w:rsid w:val="00812CFC"/>
  </w:style>
  <w:style w:type="numbering" w:customStyle="1" w:styleId="Style942">
    <w:name w:val="Style942"/>
    <w:uiPriority w:val="99"/>
    <w:rsid w:val="00812CFC"/>
  </w:style>
  <w:style w:type="table" w:customStyle="1" w:styleId="TableGrid52">
    <w:name w:val="Table Grid5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812CFC"/>
  </w:style>
  <w:style w:type="numbering" w:customStyle="1" w:styleId="NoList62">
    <w:name w:val="No List62"/>
    <w:next w:val="NoList"/>
    <w:uiPriority w:val="99"/>
    <w:semiHidden/>
    <w:unhideWhenUsed/>
    <w:rsid w:val="00812CFC"/>
  </w:style>
  <w:style w:type="numbering" w:customStyle="1" w:styleId="Style162">
    <w:name w:val="Style162"/>
    <w:uiPriority w:val="99"/>
    <w:rsid w:val="00812CFC"/>
  </w:style>
  <w:style w:type="numbering" w:customStyle="1" w:styleId="Style252">
    <w:name w:val="Style252"/>
    <w:uiPriority w:val="99"/>
    <w:rsid w:val="00812CFC"/>
  </w:style>
  <w:style w:type="numbering" w:customStyle="1" w:styleId="Style352">
    <w:name w:val="Style352"/>
    <w:uiPriority w:val="99"/>
    <w:rsid w:val="00812CFC"/>
  </w:style>
  <w:style w:type="numbering" w:customStyle="1" w:styleId="Style452">
    <w:name w:val="Style452"/>
    <w:uiPriority w:val="99"/>
    <w:rsid w:val="00812CFC"/>
  </w:style>
  <w:style w:type="numbering" w:customStyle="1" w:styleId="Style552">
    <w:name w:val="Style552"/>
    <w:uiPriority w:val="99"/>
    <w:rsid w:val="00812CFC"/>
  </w:style>
  <w:style w:type="numbering" w:customStyle="1" w:styleId="Style652">
    <w:name w:val="Style652"/>
    <w:uiPriority w:val="99"/>
    <w:rsid w:val="00812CFC"/>
  </w:style>
  <w:style w:type="numbering" w:customStyle="1" w:styleId="Style752">
    <w:name w:val="Style752"/>
    <w:uiPriority w:val="99"/>
    <w:rsid w:val="00812CFC"/>
  </w:style>
  <w:style w:type="numbering" w:customStyle="1" w:styleId="Style852">
    <w:name w:val="Style852"/>
    <w:uiPriority w:val="99"/>
    <w:rsid w:val="00812CFC"/>
  </w:style>
  <w:style w:type="numbering" w:customStyle="1" w:styleId="Style952">
    <w:name w:val="Style952"/>
    <w:uiPriority w:val="99"/>
    <w:rsid w:val="00812CFC"/>
  </w:style>
  <w:style w:type="table" w:customStyle="1" w:styleId="TableGrid61">
    <w:name w:val="Table Grid6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uiPriority w:val="99"/>
    <w:semiHidden/>
    <w:unhideWhenUsed/>
    <w:rsid w:val="00812CFC"/>
  </w:style>
  <w:style w:type="numbering" w:customStyle="1" w:styleId="NoList72">
    <w:name w:val="No List72"/>
    <w:next w:val="NoList"/>
    <w:uiPriority w:val="99"/>
    <w:semiHidden/>
    <w:unhideWhenUsed/>
    <w:rsid w:val="00812CFC"/>
  </w:style>
  <w:style w:type="table" w:customStyle="1" w:styleId="TableGrid71">
    <w:name w:val="Table Grid71"/>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2">
    <w:name w:val="No List82"/>
    <w:next w:val="NoList"/>
    <w:uiPriority w:val="99"/>
    <w:semiHidden/>
    <w:unhideWhenUsed/>
    <w:rsid w:val="00812CFC"/>
  </w:style>
  <w:style w:type="numbering" w:customStyle="1" w:styleId="Style172">
    <w:name w:val="Style172"/>
    <w:uiPriority w:val="99"/>
    <w:rsid w:val="00812CFC"/>
  </w:style>
  <w:style w:type="numbering" w:customStyle="1" w:styleId="Style262">
    <w:name w:val="Style262"/>
    <w:uiPriority w:val="99"/>
    <w:rsid w:val="00812CFC"/>
  </w:style>
  <w:style w:type="numbering" w:customStyle="1" w:styleId="Style362">
    <w:name w:val="Style362"/>
    <w:uiPriority w:val="99"/>
    <w:rsid w:val="00812CFC"/>
  </w:style>
  <w:style w:type="numbering" w:customStyle="1" w:styleId="Style462">
    <w:name w:val="Style462"/>
    <w:uiPriority w:val="99"/>
    <w:rsid w:val="00812CFC"/>
  </w:style>
  <w:style w:type="numbering" w:customStyle="1" w:styleId="Style562">
    <w:name w:val="Style562"/>
    <w:uiPriority w:val="99"/>
    <w:rsid w:val="00812CFC"/>
  </w:style>
  <w:style w:type="numbering" w:customStyle="1" w:styleId="Style662">
    <w:name w:val="Style662"/>
    <w:uiPriority w:val="99"/>
    <w:rsid w:val="00812CFC"/>
  </w:style>
  <w:style w:type="numbering" w:customStyle="1" w:styleId="Style762">
    <w:name w:val="Style762"/>
    <w:uiPriority w:val="99"/>
    <w:rsid w:val="00812CFC"/>
  </w:style>
  <w:style w:type="numbering" w:customStyle="1" w:styleId="Style862">
    <w:name w:val="Style862"/>
    <w:uiPriority w:val="99"/>
    <w:rsid w:val="00812CFC"/>
  </w:style>
  <w:style w:type="numbering" w:customStyle="1" w:styleId="Style962">
    <w:name w:val="Style962"/>
    <w:uiPriority w:val="99"/>
    <w:rsid w:val="00812CFC"/>
  </w:style>
  <w:style w:type="table" w:customStyle="1" w:styleId="TableGrid81">
    <w:name w:val="Table Grid8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812CFC"/>
  </w:style>
  <w:style w:type="numbering" w:customStyle="1" w:styleId="NoList212">
    <w:name w:val="No List212"/>
    <w:next w:val="NoList"/>
    <w:uiPriority w:val="99"/>
    <w:semiHidden/>
    <w:unhideWhenUsed/>
    <w:rsid w:val="00812CFC"/>
  </w:style>
  <w:style w:type="numbering" w:customStyle="1" w:styleId="NoList312">
    <w:name w:val="No List312"/>
    <w:next w:val="NoList"/>
    <w:uiPriority w:val="99"/>
    <w:semiHidden/>
    <w:unhideWhenUsed/>
    <w:rsid w:val="00812CFC"/>
  </w:style>
  <w:style w:type="numbering" w:customStyle="1" w:styleId="NoList92">
    <w:name w:val="No List92"/>
    <w:next w:val="NoList"/>
    <w:uiPriority w:val="99"/>
    <w:semiHidden/>
    <w:unhideWhenUsed/>
    <w:rsid w:val="00812CFC"/>
  </w:style>
  <w:style w:type="numbering" w:customStyle="1" w:styleId="NoList20">
    <w:name w:val="No List20"/>
    <w:next w:val="NoList"/>
    <w:uiPriority w:val="99"/>
    <w:semiHidden/>
    <w:unhideWhenUsed/>
    <w:rsid w:val="00812CFC"/>
  </w:style>
  <w:style w:type="numbering" w:customStyle="1" w:styleId="NoList116">
    <w:name w:val="No List116"/>
    <w:next w:val="NoList"/>
    <w:uiPriority w:val="99"/>
    <w:semiHidden/>
    <w:unhideWhenUsed/>
    <w:rsid w:val="00812CFC"/>
  </w:style>
  <w:style w:type="numbering" w:customStyle="1" w:styleId="Style19">
    <w:name w:val="Style19"/>
    <w:uiPriority w:val="99"/>
    <w:rsid w:val="00812CFC"/>
  </w:style>
  <w:style w:type="numbering" w:customStyle="1" w:styleId="Style28">
    <w:name w:val="Style28"/>
    <w:uiPriority w:val="99"/>
    <w:rsid w:val="00812CFC"/>
  </w:style>
  <w:style w:type="numbering" w:customStyle="1" w:styleId="Style38">
    <w:name w:val="Style38"/>
    <w:uiPriority w:val="99"/>
    <w:rsid w:val="00812CFC"/>
  </w:style>
  <w:style w:type="numbering" w:customStyle="1" w:styleId="Style48">
    <w:name w:val="Style48"/>
    <w:uiPriority w:val="99"/>
    <w:rsid w:val="00812CFC"/>
  </w:style>
  <w:style w:type="numbering" w:customStyle="1" w:styleId="Style58">
    <w:name w:val="Style58"/>
    <w:uiPriority w:val="99"/>
    <w:rsid w:val="00812CFC"/>
  </w:style>
  <w:style w:type="numbering" w:customStyle="1" w:styleId="Style68">
    <w:name w:val="Style68"/>
    <w:uiPriority w:val="99"/>
    <w:rsid w:val="00812CFC"/>
  </w:style>
  <w:style w:type="numbering" w:customStyle="1" w:styleId="Style78">
    <w:name w:val="Style78"/>
    <w:uiPriority w:val="99"/>
    <w:rsid w:val="00812CFC"/>
  </w:style>
  <w:style w:type="numbering" w:customStyle="1" w:styleId="Style88">
    <w:name w:val="Style88"/>
    <w:uiPriority w:val="99"/>
    <w:rsid w:val="00812CFC"/>
  </w:style>
  <w:style w:type="numbering" w:customStyle="1" w:styleId="Style98">
    <w:name w:val="Style98"/>
    <w:uiPriority w:val="99"/>
    <w:rsid w:val="00812CFC"/>
  </w:style>
  <w:style w:type="table" w:customStyle="1" w:styleId="TableGrid15">
    <w:name w:val="Table Grid1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812CFC"/>
  </w:style>
  <w:style w:type="table" w:customStyle="1" w:styleId="TableGrid10">
    <w:name w:val="Table Grid10"/>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812CFC"/>
  </w:style>
  <w:style w:type="numbering" w:customStyle="1" w:styleId="Style125">
    <w:name w:val="Style125"/>
    <w:uiPriority w:val="99"/>
    <w:rsid w:val="00812CFC"/>
  </w:style>
  <w:style w:type="numbering" w:customStyle="1" w:styleId="Style215">
    <w:name w:val="Style215"/>
    <w:uiPriority w:val="99"/>
    <w:rsid w:val="00812CFC"/>
  </w:style>
  <w:style w:type="numbering" w:customStyle="1" w:styleId="Style315">
    <w:name w:val="Style315"/>
    <w:uiPriority w:val="99"/>
    <w:rsid w:val="00812CFC"/>
  </w:style>
  <w:style w:type="numbering" w:customStyle="1" w:styleId="Style415">
    <w:name w:val="Style415"/>
    <w:uiPriority w:val="99"/>
    <w:rsid w:val="00812CFC"/>
  </w:style>
  <w:style w:type="numbering" w:customStyle="1" w:styleId="Style515">
    <w:name w:val="Style515"/>
    <w:uiPriority w:val="99"/>
    <w:rsid w:val="00812CFC"/>
  </w:style>
  <w:style w:type="numbering" w:customStyle="1" w:styleId="Style615">
    <w:name w:val="Style615"/>
    <w:uiPriority w:val="99"/>
    <w:rsid w:val="00812CFC"/>
  </w:style>
  <w:style w:type="numbering" w:customStyle="1" w:styleId="Style715">
    <w:name w:val="Style715"/>
    <w:uiPriority w:val="99"/>
    <w:rsid w:val="00812CFC"/>
  </w:style>
  <w:style w:type="numbering" w:customStyle="1" w:styleId="Style815">
    <w:name w:val="Style815"/>
    <w:uiPriority w:val="99"/>
    <w:rsid w:val="00812CFC"/>
  </w:style>
  <w:style w:type="numbering" w:customStyle="1" w:styleId="Style915">
    <w:name w:val="Style915"/>
    <w:uiPriority w:val="99"/>
    <w:rsid w:val="00812CFC"/>
  </w:style>
  <w:style w:type="table" w:customStyle="1" w:styleId="TableGrid25">
    <w:name w:val="Table Grid2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812CFC"/>
  </w:style>
  <w:style w:type="numbering" w:customStyle="1" w:styleId="NoList35">
    <w:name w:val="No List35"/>
    <w:next w:val="NoList"/>
    <w:uiPriority w:val="99"/>
    <w:semiHidden/>
    <w:unhideWhenUsed/>
    <w:rsid w:val="00812CFC"/>
  </w:style>
  <w:style w:type="numbering" w:customStyle="1" w:styleId="Style134">
    <w:name w:val="Style134"/>
    <w:uiPriority w:val="99"/>
    <w:rsid w:val="00812CFC"/>
  </w:style>
  <w:style w:type="numbering" w:customStyle="1" w:styleId="Style225">
    <w:name w:val="Style225"/>
    <w:uiPriority w:val="99"/>
    <w:rsid w:val="00812CFC"/>
  </w:style>
  <w:style w:type="numbering" w:customStyle="1" w:styleId="Style325">
    <w:name w:val="Style325"/>
    <w:uiPriority w:val="99"/>
    <w:rsid w:val="00812CFC"/>
  </w:style>
  <w:style w:type="numbering" w:customStyle="1" w:styleId="Style425">
    <w:name w:val="Style425"/>
    <w:uiPriority w:val="99"/>
    <w:rsid w:val="00812CFC"/>
  </w:style>
  <w:style w:type="numbering" w:customStyle="1" w:styleId="Style525">
    <w:name w:val="Style525"/>
    <w:uiPriority w:val="99"/>
    <w:rsid w:val="00812CFC"/>
  </w:style>
  <w:style w:type="numbering" w:customStyle="1" w:styleId="Style625">
    <w:name w:val="Style625"/>
    <w:uiPriority w:val="99"/>
    <w:rsid w:val="00812CFC"/>
  </w:style>
  <w:style w:type="numbering" w:customStyle="1" w:styleId="Style725">
    <w:name w:val="Style725"/>
    <w:uiPriority w:val="99"/>
    <w:rsid w:val="00812CFC"/>
  </w:style>
  <w:style w:type="numbering" w:customStyle="1" w:styleId="Style825">
    <w:name w:val="Style825"/>
    <w:uiPriority w:val="99"/>
    <w:rsid w:val="00812CFC"/>
  </w:style>
  <w:style w:type="numbering" w:customStyle="1" w:styleId="Style925">
    <w:name w:val="Style925"/>
    <w:uiPriority w:val="99"/>
    <w:rsid w:val="00812CFC"/>
  </w:style>
  <w:style w:type="table" w:customStyle="1" w:styleId="TableGrid34">
    <w:name w:val="Table Grid3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812CFC"/>
  </w:style>
  <w:style w:type="numbering" w:customStyle="1" w:styleId="NoList43">
    <w:name w:val="No List43"/>
    <w:next w:val="NoList"/>
    <w:uiPriority w:val="99"/>
    <w:semiHidden/>
    <w:unhideWhenUsed/>
    <w:rsid w:val="00812CFC"/>
  </w:style>
  <w:style w:type="numbering" w:customStyle="1" w:styleId="Style143">
    <w:name w:val="Style143"/>
    <w:uiPriority w:val="99"/>
    <w:rsid w:val="00812CFC"/>
  </w:style>
  <w:style w:type="numbering" w:customStyle="1" w:styleId="Style233">
    <w:name w:val="Style233"/>
    <w:uiPriority w:val="99"/>
    <w:rsid w:val="00812CFC"/>
  </w:style>
  <w:style w:type="numbering" w:customStyle="1" w:styleId="Style333">
    <w:name w:val="Style333"/>
    <w:uiPriority w:val="99"/>
    <w:rsid w:val="00812CFC"/>
  </w:style>
  <w:style w:type="numbering" w:customStyle="1" w:styleId="Style433">
    <w:name w:val="Style433"/>
    <w:uiPriority w:val="99"/>
    <w:rsid w:val="00812CFC"/>
  </w:style>
  <w:style w:type="numbering" w:customStyle="1" w:styleId="Style533">
    <w:name w:val="Style533"/>
    <w:uiPriority w:val="99"/>
    <w:rsid w:val="00812CFC"/>
  </w:style>
  <w:style w:type="numbering" w:customStyle="1" w:styleId="Style633">
    <w:name w:val="Style633"/>
    <w:uiPriority w:val="99"/>
    <w:rsid w:val="00812CFC"/>
  </w:style>
  <w:style w:type="numbering" w:customStyle="1" w:styleId="Style733">
    <w:name w:val="Style733"/>
    <w:uiPriority w:val="99"/>
    <w:rsid w:val="00812CFC"/>
  </w:style>
  <w:style w:type="numbering" w:customStyle="1" w:styleId="Style833">
    <w:name w:val="Style833"/>
    <w:uiPriority w:val="99"/>
    <w:rsid w:val="00812CFC"/>
  </w:style>
  <w:style w:type="numbering" w:customStyle="1" w:styleId="Style933">
    <w:name w:val="Style933"/>
    <w:uiPriority w:val="99"/>
    <w:rsid w:val="00812CFC"/>
  </w:style>
  <w:style w:type="table" w:customStyle="1" w:styleId="TableGrid43">
    <w:name w:val="Table Grid4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812CFC"/>
  </w:style>
  <w:style w:type="numbering" w:customStyle="1" w:styleId="NoList53">
    <w:name w:val="No List53"/>
    <w:next w:val="NoList"/>
    <w:uiPriority w:val="99"/>
    <w:semiHidden/>
    <w:unhideWhenUsed/>
    <w:rsid w:val="00812CFC"/>
  </w:style>
  <w:style w:type="numbering" w:customStyle="1" w:styleId="Style153">
    <w:name w:val="Style153"/>
    <w:uiPriority w:val="99"/>
    <w:rsid w:val="00812CFC"/>
  </w:style>
  <w:style w:type="numbering" w:customStyle="1" w:styleId="Style243">
    <w:name w:val="Style243"/>
    <w:uiPriority w:val="99"/>
    <w:rsid w:val="00812CFC"/>
  </w:style>
  <w:style w:type="numbering" w:customStyle="1" w:styleId="Style343">
    <w:name w:val="Style343"/>
    <w:uiPriority w:val="99"/>
    <w:rsid w:val="00812CFC"/>
  </w:style>
  <w:style w:type="numbering" w:customStyle="1" w:styleId="Style443">
    <w:name w:val="Style443"/>
    <w:uiPriority w:val="99"/>
    <w:rsid w:val="00812CFC"/>
  </w:style>
  <w:style w:type="numbering" w:customStyle="1" w:styleId="Style543">
    <w:name w:val="Style543"/>
    <w:uiPriority w:val="99"/>
    <w:rsid w:val="00812CFC"/>
  </w:style>
  <w:style w:type="numbering" w:customStyle="1" w:styleId="Style643">
    <w:name w:val="Style643"/>
    <w:uiPriority w:val="99"/>
    <w:rsid w:val="00812CFC"/>
  </w:style>
  <w:style w:type="numbering" w:customStyle="1" w:styleId="Style743">
    <w:name w:val="Style743"/>
    <w:uiPriority w:val="99"/>
    <w:rsid w:val="00812CFC"/>
  </w:style>
  <w:style w:type="numbering" w:customStyle="1" w:styleId="Style843">
    <w:name w:val="Style843"/>
    <w:uiPriority w:val="99"/>
    <w:rsid w:val="00812CFC"/>
  </w:style>
  <w:style w:type="numbering" w:customStyle="1" w:styleId="Style943">
    <w:name w:val="Style943"/>
    <w:uiPriority w:val="99"/>
    <w:rsid w:val="00812CFC"/>
  </w:style>
  <w:style w:type="table" w:customStyle="1" w:styleId="TableGrid53">
    <w:name w:val="Table Grid5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812CFC"/>
  </w:style>
  <w:style w:type="numbering" w:customStyle="1" w:styleId="NoList63">
    <w:name w:val="No List63"/>
    <w:next w:val="NoList"/>
    <w:uiPriority w:val="99"/>
    <w:semiHidden/>
    <w:unhideWhenUsed/>
    <w:rsid w:val="00812CFC"/>
  </w:style>
  <w:style w:type="numbering" w:customStyle="1" w:styleId="Style163">
    <w:name w:val="Style163"/>
    <w:uiPriority w:val="99"/>
    <w:rsid w:val="00812CFC"/>
  </w:style>
  <w:style w:type="numbering" w:customStyle="1" w:styleId="Style253">
    <w:name w:val="Style253"/>
    <w:uiPriority w:val="99"/>
    <w:rsid w:val="00812CFC"/>
  </w:style>
  <w:style w:type="numbering" w:customStyle="1" w:styleId="Style353">
    <w:name w:val="Style353"/>
    <w:uiPriority w:val="99"/>
    <w:rsid w:val="00812CFC"/>
  </w:style>
  <w:style w:type="numbering" w:customStyle="1" w:styleId="Style453">
    <w:name w:val="Style453"/>
    <w:uiPriority w:val="99"/>
    <w:rsid w:val="00812CFC"/>
  </w:style>
  <w:style w:type="numbering" w:customStyle="1" w:styleId="Style553">
    <w:name w:val="Style553"/>
    <w:uiPriority w:val="99"/>
    <w:rsid w:val="00812CFC"/>
  </w:style>
  <w:style w:type="numbering" w:customStyle="1" w:styleId="Style653">
    <w:name w:val="Style653"/>
    <w:uiPriority w:val="99"/>
    <w:rsid w:val="00812CFC"/>
  </w:style>
  <w:style w:type="numbering" w:customStyle="1" w:styleId="Style753">
    <w:name w:val="Style753"/>
    <w:uiPriority w:val="99"/>
    <w:rsid w:val="00812CFC"/>
  </w:style>
  <w:style w:type="numbering" w:customStyle="1" w:styleId="Style853">
    <w:name w:val="Style853"/>
    <w:uiPriority w:val="99"/>
    <w:rsid w:val="00812CFC"/>
  </w:style>
  <w:style w:type="numbering" w:customStyle="1" w:styleId="Style953">
    <w:name w:val="Style953"/>
    <w:uiPriority w:val="99"/>
    <w:rsid w:val="00812CFC"/>
  </w:style>
  <w:style w:type="table" w:customStyle="1" w:styleId="TableGrid62">
    <w:name w:val="Table Grid6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812CFC"/>
  </w:style>
  <w:style w:type="numbering" w:customStyle="1" w:styleId="NoList73">
    <w:name w:val="No List73"/>
    <w:next w:val="NoList"/>
    <w:uiPriority w:val="99"/>
    <w:semiHidden/>
    <w:unhideWhenUsed/>
    <w:rsid w:val="00812CFC"/>
  </w:style>
  <w:style w:type="table" w:customStyle="1" w:styleId="TableGrid72">
    <w:name w:val="Table Grid72"/>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3">
    <w:name w:val="No List83"/>
    <w:next w:val="NoList"/>
    <w:uiPriority w:val="99"/>
    <w:semiHidden/>
    <w:unhideWhenUsed/>
    <w:rsid w:val="00812CFC"/>
  </w:style>
  <w:style w:type="numbering" w:customStyle="1" w:styleId="Style173">
    <w:name w:val="Style173"/>
    <w:uiPriority w:val="99"/>
    <w:rsid w:val="00812CFC"/>
  </w:style>
  <w:style w:type="numbering" w:customStyle="1" w:styleId="Style263">
    <w:name w:val="Style263"/>
    <w:uiPriority w:val="99"/>
    <w:rsid w:val="00812CFC"/>
  </w:style>
  <w:style w:type="numbering" w:customStyle="1" w:styleId="Style363">
    <w:name w:val="Style363"/>
    <w:uiPriority w:val="99"/>
    <w:rsid w:val="00812CFC"/>
  </w:style>
  <w:style w:type="numbering" w:customStyle="1" w:styleId="Style463">
    <w:name w:val="Style463"/>
    <w:uiPriority w:val="99"/>
    <w:rsid w:val="00812CFC"/>
  </w:style>
  <w:style w:type="numbering" w:customStyle="1" w:styleId="Style563">
    <w:name w:val="Style563"/>
    <w:uiPriority w:val="99"/>
    <w:rsid w:val="00812CFC"/>
  </w:style>
  <w:style w:type="numbering" w:customStyle="1" w:styleId="Style663">
    <w:name w:val="Style663"/>
    <w:uiPriority w:val="99"/>
    <w:rsid w:val="00812CFC"/>
  </w:style>
  <w:style w:type="numbering" w:customStyle="1" w:styleId="Style763">
    <w:name w:val="Style763"/>
    <w:uiPriority w:val="99"/>
    <w:rsid w:val="00812CFC"/>
  </w:style>
  <w:style w:type="numbering" w:customStyle="1" w:styleId="Style863">
    <w:name w:val="Style863"/>
    <w:uiPriority w:val="99"/>
    <w:rsid w:val="00812CFC"/>
  </w:style>
  <w:style w:type="numbering" w:customStyle="1" w:styleId="Style963">
    <w:name w:val="Style963"/>
    <w:uiPriority w:val="99"/>
    <w:rsid w:val="00812CFC"/>
  </w:style>
  <w:style w:type="table" w:customStyle="1" w:styleId="TableGrid82">
    <w:name w:val="Table Grid8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812CFC"/>
  </w:style>
  <w:style w:type="numbering" w:customStyle="1" w:styleId="NoList213">
    <w:name w:val="No List213"/>
    <w:next w:val="NoList"/>
    <w:uiPriority w:val="99"/>
    <w:semiHidden/>
    <w:unhideWhenUsed/>
    <w:rsid w:val="00812CFC"/>
  </w:style>
  <w:style w:type="numbering" w:customStyle="1" w:styleId="NoList313">
    <w:name w:val="No List313"/>
    <w:next w:val="NoList"/>
    <w:uiPriority w:val="99"/>
    <w:semiHidden/>
    <w:unhideWhenUsed/>
    <w:rsid w:val="00812CFC"/>
  </w:style>
  <w:style w:type="numbering" w:customStyle="1" w:styleId="NoList93">
    <w:name w:val="No List93"/>
    <w:next w:val="NoList"/>
    <w:uiPriority w:val="99"/>
    <w:semiHidden/>
    <w:unhideWhenUsed/>
    <w:rsid w:val="00812CFC"/>
  </w:style>
  <w:style w:type="paragraph" w:customStyle="1" w:styleId="List1">
    <w:name w:val="List1"/>
    <w:basedOn w:val="Normal"/>
    <w:next w:val="List"/>
    <w:uiPriority w:val="99"/>
    <w:unhideWhenUsed/>
    <w:rsid w:val="00812CFC"/>
    <w:pPr>
      <w:spacing w:line="740" w:lineRule="atLeast"/>
      <w:ind w:left="283" w:hanging="283"/>
      <w:contextualSpacing/>
      <w:jc w:val="both"/>
    </w:pPr>
    <w:rPr>
      <w:rFonts w:eastAsia="Times New Roman" w:cs="B Nazanin"/>
      <w:b/>
      <w:sz w:val="28"/>
      <w:szCs w:val="28"/>
      <w:lang w:bidi="fa-IR"/>
    </w:rPr>
  </w:style>
  <w:style w:type="paragraph" w:styleId="List">
    <w:name w:val="List"/>
    <w:basedOn w:val="Normal"/>
    <w:uiPriority w:val="99"/>
    <w:unhideWhenUsed/>
    <w:rsid w:val="00812CFC"/>
    <w:pPr>
      <w:spacing w:after="200" w:line="276" w:lineRule="auto"/>
      <w:ind w:left="360" w:hanging="360"/>
      <w:contextualSpacing/>
    </w:pPr>
  </w:style>
  <w:style w:type="paragraph" w:customStyle="1" w:styleId="List21">
    <w:name w:val="List 21"/>
    <w:basedOn w:val="Normal"/>
    <w:next w:val="List2"/>
    <w:uiPriority w:val="99"/>
    <w:unhideWhenUsed/>
    <w:rsid w:val="00812CFC"/>
    <w:pPr>
      <w:spacing w:line="740" w:lineRule="atLeast"/>
      <w:ind w:left="566" w:hanging="283"/>
      <w:contextualSpacing/>
      <w:jc w:val="both"/>
    </w:pPr>
    <w:rPr>
      <w:rFonts w:eastAsia="Times New Roman" w:cs="B Nazanin"/>
      <w:b/>
      <w:sz w:val="28"/>
      <w:szCs w:val="28"/>
      <w:lang w:bidi="fa-IR"/>
    </w:rPr>
  </w:style>
  <w:style w:type="paragraph" w:styleId="List2">
    <w:name w:val="List 2"/>
    <w:basedOn w:val="Normal"/>
    <w:uiPriority w:val="99"/>
    <w:unhideWhenUsed/>
    <w:rsid w:val="00812CFC"/>
    <w:pPr>
      <w:spacing w:after="200" w:line="276" w:lineRule="auto"/>
      <w:ind w:left="720" w:hanging="360"/>
      <w:contextualSpacing/>
    </w:pPr>
  </w:style>
  <w:style w:type="paragraph" w:customStyle="1" w:styleId="ListBullet1">
    <w:name w:val="List Bullet1"/>
    <w:basedOn w:val="Normal"/>
    <w:next w:val="ListBullet"/>
    <w:uiPriority w:val="99"/>
    <w:unhideWhenUsed/>
    <w:rsid w:val="00812CFC"/>
    <w:pPr>
      <w:numPr>
        <w:numId w:val="14"/>
      </w:numPr>
      <w:spacing w:line="740" w:lineRule="atLeast"/>
      <w:contextualSpacing/>
      <w:jc w:val="both"/>
    </w:pPr>
    <w:rPr>
      <w:rFonts w:eastAsia="Times New Roman" w:cs="B Nazanin"/>
      <w:b/>
      <w:sz w:val="28"/>
      <w:szCs w:val="28"/>
      <w:lang w:bidi="fa-IR"/>
    </w:rPr>
  </w:style>
  <w:style w:type="paragraph" w:styleId="ListBullet">
    <w:name w:val="List Bullet"/>
    <w:basedOn w:val="Normal"/>
    <w:uiPriority w:val="99"/>
    <w:unhideWhenUsed/>
    <w:rsid w:val="00812CFC"/>
    <w:pPr>
      <w:tabs>
        <w:tab w:val="num" w:pos="360"/>
      </w:tabs>
      <w:spacing w:after="200" w:line="276" w:lineRule="auto"/>
      <w:ind w:left="360" w:hanging="360"/>
      <w:contextualSpacing/>
    </w:pPr>
  </w:style>
  <w:style w:type="paragraph" w:customStyle="1" w:styleId="ListContinue1">
    <w:name w:val="List Continue1"/>
    <w:basedOn w:val="Normal"/>
    <w:next w:val="ListContinue"/>
    <w:uiPriority w:val="99"/>
    <w:unhideWhenUsed/>
    <w:rsid w:val="00812CFC"/>
    <w:pPr>
      <w:spacing w:after="120" w:line="740" w:lineRule="atLeast"/>
      <w:ind w:left="283"/>
      <w:contextualSpacing/>
      <w:jc w:val="both"/>
    </w:pPr>
    <w:rPr>
      <w:rFonts w:eastAsia="Times New Roman" w:cs="B Nazanin"/>
      <w:b/>
      <w:sz w:val="28"/>
      <w:szCs w:val="28"/>
      <w:lang w:bidi="fa-IR"/>
    </w:rPr>
  </w:style>
  <w:style w:type="paragraph" w:styleId="ListContinue">
    <w:name w:val="List Continue"/>
    <w:basedOn w:val="Normal"/>
    <w:uiPriority w:val="99"/>
    <w:unhideWhenUsed/>
    <w:rsid w:val="00812CFC"/>
    <w:pPr>
      <w:spacing w:after="120" w:line="276" w:lineRule="auto"/>
      <w:ind w:left="360"/>
      <w:contextualSpacing/>
    </w:pPr>
  </w:style>
  <w:style w:type="paragraph" w:customStyle="1" w:styleId="BodyText1">
    <w:name w:val="Body Text1"/>
    <w:basedOn w:val="Normal"/>
    <w:next w:val="BodyText"/>
    <w:link w:val="BodyTextChar"/>
    <w:uiPriority w:val="99"/>
    <w:unhideWhenUsed/>
    <w:rsid w:val="00812CFC"/>
    <w:pPr>
      <w:spacing w:after="120" w:line="740" w:lineRule="atLeast"/>
      <w:jc w:val="both"/>
    </w:pPr>
    <w:rPr>
      <w:rFonts w:eastAsia="Times New Roman" w:cs="B Nazanin"/>
      <w:b/>
      <w:sz w:val="28"/>
      <w:szCs w:val="28"/>
    </w:rPr>
  </w:style>
  <w:style w:type="character" w:customStyle="1" w:styleId="BodyTextChar">
    <w:name w:val="Body Text Char"/>
    <w:basedOn w:val="DefaultParagraphFont"/>
    <w:link w:val="BodyText1"/>
    <w:uiPriority w:val="99"/>
    <w:rsid w:val="00812CFC"/>
    <w:rPr>
      <w:rFonts w:eastAsia="Times New Roman" w:cs="B Nazanin"/>
      <w:b/>
      <w:sz w:val="28"/>
      <w:szCs w:val="28"/>
    </w:rPr>
  </w:style>
  <w:style w:type="paragraph" w:styleId="BodyText">
    <w:name w:val="Body Text"/>
    <w:basedOn w:val="Normal"/>
    <w:link w:val="BodyTextChar1"/>
    <w:unhideWhenUsed/>
    <w:rsid w:val="00812CFC"/>
    <w:pPr>
      <w:spacing w:after="120" w:line="276" w:lineRule="auto"/>
    </w:pPr>
  </w:style>
  <w:style w:type="character" w:customStyle="1" w:styleId="BodyTextChar1">
    <w:name w:val="Body Text Char1"/>
    <w:basedOn w:val="DefaultParagraphFont"/>
    <w:link w:val="BodyText"/>
    <w:rsid w:val="00812CFC"/>
    <w:rPr>
      <w:rFonts w:cs="2  Mitra"/>
      <w:szCs w:val="23"/>
    </w:rPr>
  </w:style>
  <w:style w:type="paragraph" w:customStyle="1" w:styleId="BodyTextIndent1">
    <w:name w:val="Body Text Indent1"/>
    <w:basedOn w:val="Normal"/>
    <w:next w:val="BodyTextIndent"/>
    <w:link w:val="BodyTextIndentChar"/>
    <w:uiPriority w:val="99"/>
    <w:semiHidden/>
    <w:unhideWhenUsed/>
    <w:rsid w:val="00812CFC"/>
    <w:pPr>
      <w:spacing w:after="120" w:line="740" w:lineRule="atLeast"/>
      <w:ind w:left="283"/>
      <w:jc w:val="both"/>
    </w:pPr>
    <w:rPr>
      <w:rFonts w:eastAsia="Times New Roman" w:cs="B Nazanin"/>
      <w:b/>
      <w:sz w:val="28"/>
      <w:szCs w:val="28"/>
    </w:rPr>
  </w:style>
  <w:style w:type="character" w:customStyle="1" w:styleId="BodyTextIndentChar">
    <w:name w:val="Body Text Indent Char"/>
    <w:basedOn w:val="DefaultParagraphFont"/>
    <w:link w:val="BodyTextIndent1"/>
    <w:uiPriority w:val="99"/>
    <w:semiHidden/>
    <w:rsid w:val="00812CFC"/>
    <w:rPr>
      <w:rFonts w:eastAsia="Times New Roman" w:cs="B Nazanin"/>
      <w:b/>
      <w:sz w:val="28"/>
      <w:szCs w:val="28"/>
    </w:rPr>
  </w:style>
  <w:style w:type="paragraph" w:styleId="BodyTextIndent">
    <w:name w:val="Body Text Indent"/>
    <w:basedOn w:val="Normal"/>
    <w:link w:val="BodyTextIndentChar1"/>
    <w:uiPriority w:val="99"/>
    <w:semiHidden/>
    <w:unhideWhenUsed/>
    <w:rsid w:val="00812CFC"/>
    <w:pPr>
      <w:spacing w:after="120" w:line="276" w:lineRule="auto"/>
      <w:ind w:left="360"/>
    </w:pPr>
  </w:style>
  <w:style w:type="character" w:customStyle="1" w:styleId="BodyTextIndentChar1">
    <w:name w:val="Body Text Indent Char1"/>
    <w:basedOn w:val="DefaultParagraphFont"/>
    <w:link w:val="BodyTextIndent"/>
    <w:uiPriority w:val="99"/>
    <w:semiHidden/>
    <w:rsid w:val="00812CFC"/>
    <w:rPr>
      <w:rFonts w:cs="2  Mitra"/>
      <w:szCs w:val="23"/>
    </w:rPr>
  </w:style>
  <w:style w:type="paragraph" w:customStyle="1" w:styleId="meta">
    <w:name w:val="meta"/>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af2">
    <w:name w:val="متن"/>
    <w:rsid w:val="00812CFC"/>
    <w:pPr>
      <w:spacing w:line="240" w:lineRule="auto"/>
      <w:jc w:val="lowKashida"/>
    </w:pPr>
    <w:rPr>
      <w:rFonts w:ascii="B Titr" w:eastAsia="Times New Roman" w:hAnsi="B Titr" w:cs="2  Nazanin"/>
      <w:b/>
      <w:color w:val="262626"/>
      <w:sz w:val="28"/>
      <w:szCs w:val="26"/>
    </w:rPr>
  </w:style>
  <w:style w:type="paragraph" w:customStyle="1" w:styleId="aa">
    <w:name w:val="بلد"/>
    <w:basedOn w:val="af2"/>
    <w:rsid w:val="00812CFC"/>
    <w:pPr>
      <w:bidi/>
    </w:pPr>
    <w:rPr>
      <w:b w:val="0"/>
      <w:bCs/>
    </w:rPr>
  </w:style>
  <w:style w:type="paragraph" w:customStyle="1" w:styleId="af3">
    <w:name w:val="زیر گفتار"/>
    <w:basedOn w:val="Heading4"/>
    <w:next w:val="Heading4"/>
    <w:rsid w:val="00812CFC"/>
    <w:pPr>
      <w:tabs>
        <w:tab w:val="left" w:pos="707"/>
        <w:tab w:val="left" w:pos="849"/>
      </w:tabs>
      <w:spacing w:before="0"/>
      <w:jc w:val="lowKashida"/>
    </w:pPr>
    <w:rPr>
      <w:rFonts w:ascii="B Titr" w:hAnsi="B Titr" w:cs="B Nazanin"/>
      <w:b/>
      <w:bCs/>
      <w:noProof w:val="0"/>
      <w:color w:val="262626"/>
      <w:sz w:val="24"/>
      <w:szCs w:val="28"/>
      <w:lang w:bidi="ar-SA"/>
    </w:rPr>
  </w:style>
  <w:style w:type="paragraph" w:customStyle="1" w:styleId="af4">
    <w:name w:val="بردر"/>
    <w:basedOn w:val="af2"/>
    <w:rsid w:val="00812CFC"/>
    <w:pPr>
      <w:pBdr>
        <w:top w:val="single" w:sz="12" w:space="1" w:color="auto" w:shadow="1"/>
        <w:left w:val="single" w:sz="12" w:space="4" w:color="auto" w:shadow="1"/>
        <w:bottom w:val="single" w:sz="12" w:space="1" w:color="auto" w:shadow="1"/>
        <w:right w:val="single" w:sz="12" w:space="4" w:color="auto" w:shadow="1"/>
      </w:pBdr>
      <w:bidi/>
      <w:spacing w:before="3000"/>
      <w:jc w:val="center"/>
    </w:pPr>
    <w:rPr>
      <w:rFonts w:cs="EntezareZohoor B4"/>
      <w:szCs w:val="32"/>
    </w:rPr>
  </w:style>
  <w:style w:type="paragraph" w:customStyle="1" w:styleId="af5">
    <w:name w:val="شماره"/>
    <w:rsid w:val="00812CFC"/>
    <w:pPr>
      <w:spacing w:line="240" w:lineRule="auto"/>
      <w:jc w:val="lowKashida"/>
    </w:pPr>
    <w:rPr>
      <w:rFonts w:ascii="Cambria" w:eastAsia="Times New Roman" w:hAnsi="Cambria" w:cs="B Nazanin"/>
      <w:b/>
      <w:bCs/>
      <w:szCs w:val="26"/>
      <w:lang w:bidi="fa-IR"/>
    </w:rPr>
  </w:style>
  <w:style w:type="numbering" w:customStyle="1" w:styleId="Style344">
    <w:name w:val="Style344"/>
    <w:uiPriority w:val="99"/>
    <w:rsid w:val="00812CFC"/>
  </w:style>
  <w:style w:type="numbering" w:customStyle="1" w:styleId="NoList26">
    <w:name w:val="No List26"/>
    <w:next w:val="NoList"/>
    <w:uiPriority w:val="99"/>
    <w:semiHidden/>
    <w:unhideWhenUsed/>
    <w:rsid w:val="00812CFC"/>
  </w:style>
  <w:style w:type="numbering" w:customStyle="1" w:styleId="NoList118">
    <w:name w:val="No List118"/>
    <w:next w:val="NoList"/>
    <w:uiPriority w:val="99"/>
    <w:semiHidden/>
    <w:unhideWhenUsed/>
    <w:rsid w:val="00812CFC"/>
  </w:style>
  <w:style w:type="numbering" w:customStyle="1" w:styleId="Style110">
    <w:name w:val="Style110"/>
    <w:uiPriority w:val="99"/>
    <w:rsid w:val="00812CFC"/>
  </w:style>
  <w:style w:type="numbering" w:customStyle="1" w:styleId="Style29">
    <w:name w:val="Style29"/>
    <w:uiPriority w:val="99"/>
    <w:rsid w:val="00812CFC"/>
  </w:style>
  <w:style w:type="numbering" w:customStyle="1" w:styleId="Style39">
    <w:name w:val="Style39"/>
    <w:uiPriority w:val="99"/>
    <w:rsid w:val="00812CFC"/>
  </w:style>
  <w:style w:type="numbering" w:customStyle="1" w:styleId="Style49">
    <w:name w:val="Style49"/>
    <w:uiPriority w:val="99"/>
    <w:rsid w:val="00812CFC"/>
  </w:style>
  <w:style w:type="numbering" w:customStyle="1" w:styleId="Style59">
    <w:name w:val="Style59"/>
    <w:uiPriority w:val="99"/>
    <w:rsid w:val="00812CFC"/>
  </w:style>
  <w:style w:type="numbering" w:customStyle="1" w:styleId="Style69">
    <w:name w:val="Style69"/>
    <w:uiPriority w:val="99"/>
    <w:rsid w:val="00812CFC"/>
  </w:style>
  <w:style w:type="numbering" w:customStyle="1" w:styleId="Style79">
    <w:name w:val="Style79"/>
    <w:uiPriority w:val="99"/>
    <w:rsid w:val="00812CFC"/>
  </w:style>
  <w:style w:type="numbering" w:customStyle="1" w:styleId="Style89">
    <w:name w:val="Style89"/>
    <w:uiPriority w:val="99"/>
    <w:rsid w:val="00812CFC"/>
  </w:style>
  <w:style w:type="numbering" w:customStyle="1" w:styleId="Style99">
    <w:name w:val="Style99"/>
    <w:uiPriority w:val="99"/>
    <w:rsid w:val="00812CFC"/>
  </w:style>
  <w:style w:type="table" w:customStyle="1" w:styleId="TableGrid16">
    <w:name w:val="Table Grid1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812CFC"/>
  </w:style>
  <w:style w:type="table" w:customStyle="1" w:styleId="TableGrid17">
    <w:name w:val="Table Grid17"/>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812CFC"/>
  </w:style>
  <w:style w:type="numbering" w:customStyle="1" w:styleId="Style126">
    <w:name w:val="Style126"/>
    <w:uiPriority w:val="99"/>
    <w:rsid w:val="00812CFC"/>
  </w:style>
  <w:style w:type="numbering" w:customStyle="1" w:styleId="Style216">
    <w:name w:val="Style216"/>
    <w:uiPriority w:val="99"/>
    <w:rsid w:val="00812CFC"/>
  </w:style>
  <w:style w:type="numbering" w:customStyle="1" w:styleId="Style316">
    <w:name w:val="Style316"/>
    <w:uiPriority w:val="99"/>
    <w:rsid w:val="00812CFC"/>
  </w:style>
  <w:style w:type="numbering" w:customStyle="1" w:styleId="Style416">
    <w:name w:val="Style416"/>
    <w:uiPriority w:val="99"/>
    <w:rsid w:val="00812CFC"/>
  </w:style>
  <w:style w:type="numbering" w:customStyle="1" w:styleId="Style516">
    <w:name w:val="Style516"/>
    <w:uiPriority w:val="99"/>
    <w:rsid w:val="00812CFC"/>
  </w:style>
  <w:style w:type="numbering" w:customStyle="1" w:styleId="Style616">
    <w:name w:val="Style616"/>
    <w:uiPriority w:val="99"/>
    <w:rsid w:val="00812CFC"/>
  </w:style>
  <w:style w:type="numbering" w:customStyle="1" w:styleId="Style716">
    <w:name w:val="Style716"/>
    <w:uiPriority w:val="99"/>
    <w:rsid w:val="00812CFC"/>
  </w:style>
  <w:style w:type="numbering" w:customStyle="1" w:styleId="Style816">
    <w:name w:val="Style816"/>
    <w:uiPriority w:val="99"/>
    <w:rsid w:val="00812CFC"/>
  </w:style>
  <w:style w:type="numbering" w:customStyle="1" w:styleId="Style916">
    <w:name w:val="Style916"/>
    <w:uiPriority w:val="99"/>
    <w:rsid w:val="00812CFC"/>
  </w:style>
  <w:style w:type="table" w:customStyle="1" w:styleId="TableGrid26">
    <w:name w:val="Table Grid2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812CFC"/>
  </w:style>
  <w:style w:type="numbering" w:customStyle="1" w:styleId="NoList36">
    <w:name w:val="No List36"/>
    <w:next w:val="NoList"/>
    <w:uiPriority w:val="99"/>
    <w:semiHidden/>
    <w:unhideWhenUsed/>
    <w:rsid w:val="00812CFC"/>
  </w:style>
  <w:style w:type="numbering" w:customStyle="1" w:styleId="Style135">
    <w:name w:val="Style135"/>
    <w:uiPriority w:val="99"/>
    <w:rsid w:val="00812CFC"/>
  </w:style>
  <w:style w:type="numbering" w:customStyle="1" w:styleId="Style226">
    <w:name w:val="Style226"/>
    <w:uiPriority w:val="99"/>
    <w:rsid w:val="00812CFC"/>
  </w:style>
  <w:style w:type="numbering" w:customStyle="1" w:styleId="Style326">
    <w:name w:val="Style326"/>
    <w:uiPriority w:val="99"/>
    <w:rsid w:val="00812CFC"/>
  </w:style>
  <w:style w:type="numbering" w:customStyle="1" w:styleId="Style426">
    <w:name w:val="Style426"/>
    <w:uiPriority w:val="99"/>
    <w:rsid w:val="00812CFC"/>
  </w:style>
  <w:style w:type="numbering" w:customStyle="1" w:styleId="Style526">
    <w:name w:val="Style526"/>
    <w:uiPriority w:val="99"/>
    <w:rsid w:val="00812CFC"/>
  </w:style>
  <w:style w:type="numbering" w:customStyle="1" w:styleId="Style626">
    <w:name w:val="Style626"/>
    <w:uiPriority w:val="99"/>
    <w:rsid w:val="00812CFC"/>
  </w:style>
  <w:style w:type="numbering" w:customStyle="1" w:styleId="Style726">
    <w:name w:val="Style726"/>
    <w:uiPriority w:val="99"/>
    <w:rsid w:val="00812CFC"/>
  </w:style>
  <w:style w:type="numbering" w:customStyle="1" w:styleId="Style826">
    <w:name w:val="Style826"/>
    <w:uiPriority w:val="99"/>
    <w:rsid w:val="00812CFC"/>
  </w:style>
  <w:style w:type="numbering" w:customStyle="1" w:styleId="Style926">
    <w:name w:val="Style926"/>
    <w:uiPriority w:val="99"/>
    <w:rsid w:val="00812CFC"/>
  </w:style>
  <w:style w:type="table" w:customStyle="1" w:styleId="TableGrid35">
    <w:name w:val="Table Grid3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812CFC"/>
  </w:style>
  <w:style w:type="numbering" w:customStyle="1" w:styleId="NoList44">
    <w:name w:val="No List44"/>
    <w:next w:val="NoList"/>
    <w:uiPriority w:val="99"/>
    <w:semiHidden/>
    <w:unhideWhenUsed/>
    <w:rsid w:val="00812CFC"/>
  </w:style>
  <w:style w:type="numbering" w:customStyle="1" w:styleId="Style144">
    <w:name w:val="Style144"/>
    <w:uiPriority w:val="99"/>
    <w:rsid w:val="00812CFC"/>
  </w:style>
  <w:style w:type="numbering" w:customStyle="1" w:styleId="Style234">
    <w:name w:val="Style234"/>
    <w:uiPriority w:val="99"/>
    <w:rsid w:val="00812CFC"/>
  </w:style>
  <w:style w:type="numbering" w:customStyle="1" w:styleId="Style334">
    <w:name w:val="Style334"/>
    <w:uiPriority w:val="99"/>
    <w:rsid w:val="00812CFC"/>
  </w:style>
  <w:style w:type="numbering" w:customStyle="1" w:styleId="Style434">
    <w:name w:val="Style434"/>
    <w:uiPriority w:val="99"/>
    <w:rsid w:val="00812CFC"/>
  </w:style>
  <w:style w:type="numbering" w:customStyle="1" w:styleId="Style534">
    <w:name w:val="Style534"/>
    <w:uiPriority w:val="99"/>
    <w:rsid w:val="00812CFC"/>
  </w:style>
  <w:style w:type="numbering" w:customStyle="1" w:styleId="Style634">
    <w:name w:val="Style634"/>
    <w:uiPriority w:val="99"/>
    <w:rsid w:val="00812CFC"/>
  </w:style>
  <w:style w:type="numbering" w:customStyle="1" w:styleId="Style734">
    <w:name w:val="Style734"/>
    <w:uiPriority w:val="99"/>
    <w:rsid w:val="00812CFC"/>
  </w:style>
  <w:style w:type="numbering" w:customStyle="1" w:styleId="Style834">
    <w:name w:val="Style834"/>
    <w:uiPriority w:val="99"/>
    <w:rsid w:val="00812CFC"/>
  </w:style>
  <w:style w:type="numbering" w:customStyle="1" w:styleId="Style934">
    <w:name w:val="Style934"/>
    <w:uiPriority w:val="99"/>
    <w:rsid w:val="00812CFC"/>
  </w:style>
  <w:style w:type="table" w:customStyle="1" w:styleId="TableGrid44">
    <w:name w:val="Table Grid4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812CFC"/>
  </w:style>
  <w:style w:type="numbering" w:customStyle="1" w:styleId="NoList54">
    <w:name w:val="No List54"/>
    <w:next w:val="NoList"/>
    <w:uiPriority w:val="99"/>
    <w:semiHidden/>
    <w:unhideWhenUsed/>
    <w:rsid w:val="00812CFC"/>
  </w:style>
  <w:style w:type="numbering" w:customStyle="1" w:styleId="Style154">
    <w:name w:val="Style154"/>
    <w:uiPriority w:val="99"/>
    <w:rsid w:val="00812CFC"/>
  </w:style>
  <w:style w:type="numbering" w:customStyle="1" w:styleId="Style244">
    <w:name w:val="Style244"/>
    <w:uiPriority w:val="99"/>
    <w:rsid w:val="00812CFC"/>
  </w:style>
  <w:style w:type="numbering" w:customStyle="1" w:styleId="Style345">
    <w:name w:val="Style345"/>
    <w:uiPriority w:val="99"/>
    <w:rsid w:val="00812CFC"/>
  </w:style>
  <w:style w:type="numbering" w:customStyle="1" w:styleId="Style444">
    <w:name w:val="Style444"/>
    <w:uiPriority w:val="99"/>
    <w:rsid w:val="00812CFC"/>
  </w:style>
  <w:style w:type="numbering" w:customStyle="1" w:styleId="Style544">
    <w:name w:val="Style544"/>
    <w:uiPriority w:val="99"/>
    <w:rsid w:val="00812CFC"/>
  </w:style>
  <w:style w:type="numbering" w:customStyle="1" w:styleId="Style644">
    <w:name w:val="Style644"/>
    <w:uiPriority w:val="99"/>
    <w:rsid w:val="00812CFC"/>
  </w:style>
  <w:style w:type="numbering" w:customStyle="1" w:styleId="Style744">
    <w:name w:val="Style744"/>
    <w:uiPriority w:val="99"/>
    <w:rsid w:val="00812CFC"/>
  </w:style>
  <w:style w:type="numbering" w:customStyle="1" w:styleId="Style844">
    <w:name w:val="Style844"/>
    <w:uiPriority w:val="99"/>
    <w:rsid w:val="00812CFC"/>
  </w:style>
  <w:style w:type="numbering" w:customStyle="1" w:styleId="Style944">
    <w:name w:val="Style944"/>
    <w:uiPriority w:val="99"/>
    <w:rsid w:val="00812CFC"/>
  </w:style>
  <w:style w:type="table" w:customStyle="1" w:styleId="TableGrid54">
    <w:name w:val="Table Grid5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812CFC"/>
  </w:style>
  <w:style w:type="numbering" w:customStyle="1" w:styleId="NoList64">
    <w:name w:val="No List64"/>
    <w:next w:val="NoList"/>
    <w:uiPriority w:val="99"/>
    <w:semiHidden/>
    <w:unhideWhenUsed/>
    <w:rsid w:val="00812CFC"/>
  </w:style>
  <w:style w:type="numbering" w:customStyle="1" w:styleId="Style164">
    <w:name w:val="Style164"/>
    <w:uiPriority w:val="99"/>
    <w:rsid w:val="00812CFC"/>
  </w:style>
  <w:style w:type="numbering" w:customStyle="1" w:styleId="Style254">
    <w:name w:val="Style254"/>
    <w:uiPriority w:val="99"/>
    <w:rsid w:val="00812CFC"/>
  </w:style>
  <w:style w:type="numbering" w:customStyle="1" w:styleId="Style354">
    <w:name w:val="Style354"/>
    <w:uiPriority w:val="99"/>
    <w:rsid w:val="00812CFC"/>
  </w:style>
  <w:style w:type="numbering" w:customStyle="1" w:styleId="Style454">
    <w:name w:val="Style454"/>
    <w:uiPriority w:val="99"/>
    <w:rsid w:val="00812CFC"/>
  </w:style>
  <w:style w:type="numbering" w:customStyle="1" w:styleId="Style554">
    <w:name w:val="Style554"/>
    <w:uiPriority w:val="99"/>
    <w:rsid w:val="00812CFC"/>
  </w:style>
  <w:style w:type="numbering" w:customStyle="1" w:styleId="Style654">
    <w:name w:val="Style654"/>
    <w:uiPriority w:val="99"/>
    <w:rsid w:val="00812CFC"/>
  </w:style>
  <w:style w:type="numbering" w:customStyle="1" w:styleId="Style754">
    <w:name w:val="Style754"/>
    <w:uiPriority w:val="99"/>
    <w:rsid w:val="00812CFC"/>
  </w:style>
  <w:style w:type="numbering" w:customStyle="1" w:styleId="Style854">
    <w:name w:val="Style854"/>
    <w:uiPriority w:val="99"/>
    <w:rsid w:val="00812CFC"/>
  </w:style>
  <w:style w:type="numbering" w:customStyle="1" w:styleId="Style954">
    <w:name w:val="Style954"/>
    <w:uiPriority w:val="99"/>
    <w:rsid w:val="00812CFC"/>
  </w:style>
  <w:style w:type="table" w:customStyle="1" w:styleId="TableGrid63">
    <w:name w:val="Table Grid6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812CFC"/>
  </w:style>
  <w:style w:type="numbering" w:customStyle="1" w:styleId="NoList74">
    <w:name w:val="No List74"/>
    <w:next w:val="NoList"/>
    <w:uiPriority w:val="99"/>
    <w:semiHidden/>
    <w:unhideWhenUsed/>
    <w:rsid w:val="00812CFC"/>
  </w:style>
  <w:style w:type="table" w:customStyle="1" w:styleId="TableGrid73">
    <w:name w:val="Table Grid73"/>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4">
    <w:name w:val="No List84"/>
    <w:next w:val="NoList"/>
    <w:uiPriority w:val="99"/>
    <w:semiHidden/>
    <w:unhideWhenUsed/>
    <w:rsid w:val="00812CFC"/>
  </w:style>
  <w:style w:type="numbering" w:customStyle="1" w:styleId="Style174">
    <w:name w:val="Style174"/>
    <w:uiPriority w:val="99"/>
    <w:rsid w:val="00812CFC"/>
  </w:style>
  <w:style w:type="numbering" w:customStyle="1" w:styleId="Style264">
    <w:name w:val="Style264"/>
    <w:uiPriority w:val="99"/>
    <w:rsid w:val="00812CFC"/>
  </w:style>
  <w:style w:type="numbering" w:customStyle="1" w:styleId="Style364">
    <w:name w:val="Style364"/>
    <w:uiPriority w:val="99"/>
    <w:rsid w:val="00812CFC"/>
  </w:style>
  <w:style w:type="numbering" w:customStyle="1" w:styleId="Style464">
    <w:name w:val="Style464"/>
    <w:uiPriority w:val="99"/>
    <w:rsid w:val="00812CFC"/>
  </w:style>
  <w:style w:type="numbering" w:customStyle="1" w:styleId="Style564">
    <w:name w:val="Style564"/>
    <w:uiPriority w:val="99"/>
    <w:rsid w:val="00812CFC"/>
  </w:style>
  <w:style w:type="numbering" w:customStyle="1" w:styleId="Style664">
    <w:name w:val="Style664"/>
    <w:uiPriority w:val="99"/>
    <w:rsid w:val="00812CFC"/>
  </w:style>
  <w:style w:type="numbering" w:customStyle="1" w:styleId="Style764">
    <w:name w:val="Style764"/>
    <w:uiPriority w:val="99"/>
    <w:rsid w:val="00812CFC"/>
  </w:style>
  <w:style w:type="numbering" w:customStyle="1" w:styleId="Style864">
    <w:name w:val="Style864"/>
    <w:uiPriority w:val="99"/>
    <w:rsid w:val="00812CFC"/>
  </w:style>
  <w:style w:type="numbering" w:customStyle="1" w:styleId="Style964">
    <w:name w:val="Style964"/>
    <w:uiPriority w:val="99"/>
    <w:rsid w:val="00812CFC"/>
  </w:style>
  <w:style w:type="table" w:customStyle="1" w:styleId="TableGrid83">
    <w:name w:val="Table Grid8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4">
    <w:name w:val="No List174"/>
    <w:next w:val="NoList"/>
    <w:uiPriority w:val="99"/>
    <w:semiHidden/>
    <w:unhideWhenUsed/>
    <w:rsid w:val="00812CFC"/>
  </w:style>
  <w:style w:type="numbering" w:customStyle="1" w:styleId="NoList214">
    <w:name w:val="No List214"/>
    <w:next w:val="NoList"/>
    <w:uiPriority w:val="99"/>
    <w:semiHidden/>
    <w:unhideWhenUsed/>
    <w:rsid w:val="00812CFC"/>
  </w:style>
  <w:style w:type="numbering" w:customStyle="1" w:styleId="NoList314">
    <w:name w:val="No List314"/>
    <w:next w:val="NoList"/>
    <w:uiPriority w:val="99"/>
    <w:semiHidden/>
    <w:unhideWhenUsed/>
    <w:rsid w:val="00812CFC"/>
  </w:style>
  <w:style w:type="numbering" w:customStyle="1" w:styleId="NoList94">
    <w:name w:val="No List94"/>
    <w:next w:val="NoList"/>
    <w:uiPriority w:val="99"/>
    <w:semiHidden/>
    <w:unhideWhenUsed/>
    <w:rsid w:val="00812CFC"/>
  </w:style>
  <w:style w:type="numbering" w:customStyle="1" w:styleId="NoList28">
    <w:name w:val="No List28"/>
    <w:next w:val="NoList"/>
    <w:uiPriority w:val="99"/>
    <w:semiHidden/>
    <w:unhideWhenUsed/>
    <w:rsid w:val="00812CFC"/>
  </w:style>
  <w:style w:type="numbering" w:customStyle="1" w:styleId="Style111">
    <w:name w:val="Style111"/>
    <w:uiPriority w:val="99"/>
    <w:rsid w:val="00812CFC"/>
    <w:pPr>
      <w:numPr>
        <w:numId w:val="15"/>
      </w:numPr>
    </w:pPr>
  </w:style>
  <w:style w:type="numbering" w:customStyle="1" w:styleId="Style210">
    <w:name w:val="Style210"/>
    <w:uiPriority w:val="99"/>
    <w:rsid w:val="00812CFC"/>
    <w:pPr>
      <w:numPr>
        <w:numId w:val="16"/>
      </w:numPr>
    </w:pPr>
  </w:style>
  <w:style w:type="numbering" w:customStyle="1" w:styleId="Style310">
    <w:name w:val="Style310"/>
    <w:uiPriority w:val="99"/>
    <w:rsid w:val="00812CFC"/>
    <w:pPr>
      <w:numPr>
        <w:numId w:val="17"/>
      </w:numPr>
    </w:pPr>
  </w:style>
  <w:style w:type="numbering" w:customStyle="1" w:styleId="Style410">
    <w:name w:val="Style410"/>
    <w:uiPriority w:val="99"/>
    <w:rsid w:val="00812CFC"/>
  </w:style>
  <w:style w:type="numbering" w:customStyle="1" w:styleId="Style510">
    <w:name w:val="Style510"/>
    <w:uiPriority w:val="99"/>
    <w:rsid w:val="00812CFC"/>
  </w:style>
  <w:style w:type="numbering" w:customStyle="1" w:styleId="Style610">
    <w:name w:val="Style610"/>
    <w:uiPriority w:val="99"/>
    <w:rsid w:val="00812CFC"/>
    <w:pPr>
      <w:numPr>
        <w:numId w:val="18"/>
      </w:numPr>
    </w:pPr>
  </w:style>
  <w:style w:type="numbering" w:customStyle="1" w:styleId="Style710">
    <w:name w:val="Style710"/>
    <w:uiPriority w:val="99"/>
    <w:rsid w:val="00812CFC"/>
    <w:pPr>
      <w:numPr>
        <w:numId w:val="19"/>
      </w:numPr>
    </w:pPr>
  </w:style>
  <w:style w:type="numbering" w:customStyle="1" w:styleId="Style810">
    <w:name w:val="Style810"/>
    <w:uiPriority w:val="99"/>
    <w:rsid w:val="00812CFC"/>
    <w:pPr>
      <w:numPr>
        <w:numId w:val="20"/>
      </w:numPr>
    </w:pPr>
  </w:style>
  <w:style w:type="numbering" w:customStyle="1" w:styleId="Style910">
    <w:name w:val="Style910"/>
    <w:uiPriority w:val="99"/>
    <w:rsid w:val="00812CFC"/>
    <w:pPr>
      <w:numPr>
        <w:numId w:val="21"/>
      </w:numPr>
    </w:pPr>
  </w:style>
  <w:style w:type="table" w:customStyle="1" w:styleId="TableGrid18">
    <w:name w:val="Table Grid18"/>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812CFC"/>
  </w:style>
  <w:style w:type="paragraph" w:customStyle="1" w:styleId="af6">
    <w:name w:val="a"/>
    <w:basedOn w:val="Normal"/>
    <w:rsid w:val="00812CFC"/>
    <w:pPr>
      <w:spacing w:before="100" w:beforeAutospacing="1" w:after="100" w:afterAutospacing="1"/>
    </w:pPr>
    <w:rPr>
      <w:rFonts w:ascii="Times New Roman" w:eastAsia="Times New Roman" w:hAnsi="Times New Roman" w:cs="Times New Roman"/>
      <w:sz w:val="24"/>
      <w:szCs w:val="24"/>
    </w:rPr>
  </w:style>
  <w:style w:type="numbering" w:customStyle="1" w:styleId="NoList29">
    <w:name w:val="No List29"/>
    <w:next w:val="NoList"/>
    <w:uiPriority w:val="99"/>
    <w:semiHidden/>
    <w:unhideWhenUsed/>
    <w:rsid w:val="00812CFC"/>
  </w:style>
  <w:style w:type="paragraph" w:customStyle="1" w:styleId="rtejustify">
    <w:name w:val="rtejustify"/>
    <w:basedOn w:val="Normal"/>
    <w:rsid w:val="00812CFC"/>
    <w:pPr>
      <w:spacing w:before="100" w:beforeAutospacing="1" w:after="100" w:afterAutospacing="1"/>
    </w:pPr>
    <w:rPr>
      <w:rFonts w:ascii="Times New Roman" w:eastAsia="Times New Roman" w:hAnsi="Times New Roman" w:cs="Times New Roman"/>
      <w:sz w:val="24"/>
      <w:szCs w:val="24"/>
    </w:rPr>
  </w:style>
  <w:style w:type="numbering" w:customStyle="1" w:styleId="NoList127">
    <w:name w:val="No List127"/>
    <w:next w:val="NoList"/>
    <w:uiPriority w:val="99"/>
    <w:semiHidden/>
    <w:unhideWhenUsed/>
    <w:rsid w:val="00812CFC"/>
  </w:style>
  <w:style w:type="numbering" w:customStyle="1" w:styleId="NoList210">
    <w:name w:val="No List210"/>
    <w:next w:val="NoList"/>
    <w:uiPriority w:val="99"/>
    <w:semiHidden/>
    <w:unhideWhenUsed/>
    <w:rsid w:val="00812CFC"/>
  </w:style>
  <w:style w:type="numbering" w:customStyle="1" w:styleId="NoList37">
    <w:name w:val="No List37"/>
    <w:next w:val="NoList"/>
    <w:uiPriority w:val="99"/>
    <w:semiHidden/>
    <w:unhideWhenUsed/>
    <w:rsid w:val="00812CFC"/>
  </w:style>
  <w:style w:type="character" w:customStyle="1" w:styleId="Style1Char">
    <w:name w:val="Style1 Char"/>
    <w:basedOn w:val="DefaultParagraphFont"/>
    <w:rsid w:val="00812CFC"/>
    <w:rPr>
      <w:rFonts w:cs="B Nazanin"/>
      <w:sz w:val="26"/>
      <w:szCs w:val="26"/>
    </w:rPr>
  </w:style>
  <w:style w:type="numbering" w:customStyle="1" w:styleId="NoList30">
    <w:name w:val="No List30"/>
    <w:next w:val="NoList"/>
    <w:uiPriority w:val="99"/>
    <w:semiHidden/>
    <w:unhideWhenUsed/>
    <w:rsid w:val="00812CFC"/>
  </w:style>
  <w:style w:type="numbering" w:customStyle="1" w:styleId="NoList128">
    <w:name w:val="No List128"/>
    <w:next w:val="NoList"/>
    <w:uiPriority w:val="99"/>
    <w:semiHidden/>
    <w:unhideWhenUsed/>
    <w:rsid w:val="00812CFC"/>
  </w:style>
  <w:style w:type="numbering" w:customStyle="1" w:styleId="NoList215">
    <w:name w:val="No List215"/>
    <w:next w:val="NoList"/>
    <w:uiPriority w:val="99"/>
    <w:semiHidden/>
    <w:unhideWhenUsed/>
    <w:rsid w:val="00812CFC"/>
  </w:style>
  <w:style w:type="numbering" w:customStyle="1" w:styleId="NoList38">
    <w:name w:val="No List38"/>
    <w:next w:val="NoList"/>
    <w:uiPriority w:val="99"/>
    <w:semiHidden/>
    <w:unhideWhenUsed/>
    <w:rsid w:val="00812CFC"/>
  </w:style>
  <w:style w:type="numbering" w:customStyle="1" w:styleId="NoList39">
    <w:name w:val="No List39"/>
    <w:next w:val="NoList"/>
    <w:uiPriority w:val="99"/>
    <w:semiHidden/>
    <w:unhideWhenUsed/>
    <w:rsid w:val="00812CFC"/>
  </w:style>
  <w:style w:type="numbering" w:customStyle="1" w:styleId="NoList129">
    <w:name w:val="No List129"/>
    <w:next w:val="NoList"/>
    <w:uiPriority w:val="99"/>
    <w:semiHidden/>
    <w:unhideWhenUsed/>
    <w:rsid w:val="00812CFC"/>
  </w:style>
  <w:style w:type="numbering" w:customStyle="1" w:styleId="NoList216">
    <w:name w:val="No List216"/>
    <w:next w:val="NoList"/>
    <w:uiPriority w:val="99"/>
    <w:semiHidden/>
    <w:unhideWhenUsed/>
    <w:rsid w:val="00812CFC"/>
  </w:style>
  <w:style w:type="numbering" w:customStyle="1" w:styleId="NoList310">
    <w:name w:val="No List310"/>
    <w:next w:val="NoList"/>
    <w:uiPriority w:val="99"/>
    <w:semiHidden/>
    <w:unhideWhenUsed/>
    <w:rsid w:val="00812CFC"/>
  </w:style>
  <w:style w:type="numbering" w:customStyle="1" w:styleId="NoList40">
    <w:name w:val="No List40"/>
    <w:next w:val="NoList"/>
    <w:uiPriority w:val="99"/>
    <w:semiHidden/>
    <w:unhideWhenUsed/>
    <w:rsid w:val="00812CFC"/>
  </w:style>
  <w:style w:type="numbering" w:customStyle="1" w:styleId="NoList130">
    <w:name w:val="No List130"/>
    <w:next w:val="NoList"/>
    <w:uiPriority w:val="99"/>
    <w:semiHidden/>
    <w:unhideWhenUsed/>
    <w:rsid w:val="00812CFC"/>
  </w:style>
  <w:style w:type="numbering" w:customStyle="1" w:styleId="NoList217">
    <w:name w:val="No List217"/>
    <w:next w:val="NoList"/>
    <w:uiPriority w:val="99"/>
    <w:semiHidden/>
    <w:unhideWhenUsed/>
    <w:rsid w:val="00812CFC"/>
  </w:style>
  <w:style w:type="numbering" w:customStyle="1" w:styleId="NoList315">
    <w:name w:val="No List315"/>
    <w:next w:val="NoList"/>
    <w:uiPriority w:val="99"/>
    <w:semiHidden/>
    <w:unhideWhenUsed/>
    <w:rsid w:val="00812CFC"/>
  </w:style>
  <w:style w:type="numbering" w:customStyle="1" w:styleId="NoList45">
    <w:name w:val="No List45"/>
    <w:next w:val="NoList"/>
    <w:uiPriority w:val="99"/>
    <w:semiHidden/>
    <w:unhideWhenUsed/>
    <w:rsid w:val="00812CFC"/>
  </w:style>
  <w:style w:type="numbering" w:customStyle="1" w:styleId="NoList46">
    <w:name w:val="No List46"/>
    <w:next w:val="NoList"/>
    <w:uiPriority w:val="99"/>
    <w:semiHidden/>
    <w:unhideWhenUsed/>
    <w:rsid w:val="00812CFC"/>
  </w:style>
  <w:style w:type="numbering" w:customStyle="1" w:styleId="NoList135">
    <w:name w:val="No List135"/>
    <w:next w:val="NoList"/>
    <w:uiPriority w:val="99"/>
    <w:semiHidden/>
    <w:unhideWhenUsed/>
    <w:rsid w:val="00812CFC"/>
  </w:style>
  <w:style w:type="numbering" w:customStyle="1" w:styleId="NoList1110">
    <w:name w:val="No List1110"/>
    <w:next w:val="NoList"/>
    <w:uiPriority w:val="99"/>
    <w:semiHidden/>
    <w:unhideWhenUsed/>
    <w:rsid w:val="00812CFC"/>
  </w:style>
  <w:style w:type="paragraph" w:customStyle="1" w:styleId="FootnoteText1">
    <w:name w:val="Footnote Text1"/>
    <w:basedOn w:val="Normal"/>
    <w:next w:val="FootnoteText"/>
    <w:uiPriority w:val="99"/>
    <w:semiHidden/>
    <w:unhideWhenUsed/>
    <w:rsid w:val="00812CFC"/>
    <w:rPr>
      <w:rFonts w:cs="B Nazanin"/>
      <w:sz w:val="20"/>
      <w:szCs w:val="20"/>
    </w:rPr>
  </w:style>
  <w:style w:type="paragraph" w:styleId="FootnoteText">
    <w:name w:val="footnote text"/>
    <w:basedOn w:val="Normal"/>
    <w:link w:val="FootnoteTextChar"/>
    <w:unhideWhenUsed/>
    <w:rsid w:val="00812CFC"/>
    <w:rPr>
      <w:rFonts w:ascii="Calibri" w:eastAsia="Calibri" w:hAnsi="Calibri" w:cs="Arial"/>
      <w:sz w:val="20"/>
      <w:szCs w:val="20"/>
    </w:rPr>
  </w:style>
  <w:style w:type="character" w:customStyle="1" w:styleId="FootnoteTextChar">
    <w:name w:val="Footnote Text Char"/>
    <w:basedOn w:val="DefaultParagraphFont"/>
    <w:link w:val="FootnoteText"/>
    <w:rsid w:val="00812CFC"/>
    <w:rPr>
      <w:rFonts w:ascii="Calibri" w:eastAsia="Calibri" w:hAnsi="Calibri" w:cs="Arial"/>
      <w:sz w:val="20"/>
      <w:szCs w:val="20"/>
    </w:rPr>
  </w:style>
  <w:style w:type="character" w:customStyle="1" w:styleId="FootnoteTextChar1">
    <w:name w:val="Footnote Text Char1"/>
    <w:basedOn w:val="DefaultParagraphFont"/>
    <w:rsid w:val="00812CFC"/>
    <w:rPr>
      <w:rFonts w:cs="B Nazanin"/>
      <w:sz w:val="20"/>
      <w:szCs w:val="20"/>
    </w:rPr>
  </w:style>
  <w:style w:type="numbering" w:customStyle="1" w:styleId="NoList218">
    <w:name w:val="No List218"/>
    <w:next w:val="NoList"/>
    <w:uiPriority w:val="99"/>
    <w:semiHidden/>
    <w:unhideWhenUsed/>
    <w:rsid w:val="00812CFC"/>
  </w:style>
  <w:style w:type="paragraph" w:customStyle="1" w:styleId="Heading41">
    <w:name w:val="Heading 41"/>
    <w:basedOn w:val="Normal"/>
    <w:next w:val="Normal"/>
    <w:uiPriority w:val="9"/>
    <w:unhideWhenUsed/>
    <w:rsid w:val="00812CFC"/>
    <w:pPr>
      <w:keepNext/>
      <w:keepLines/>
      <w:spacing w:before="200"/>
      <w:outlineLvl w:val="3"/>
    </w:pPr>
    <w:rPr>
      <w:rFonts w:ascii="Cambria" w:eastAsia="Times New Roman" w:hAnsi="Cambria" w:cs="Times New Roman"/>
      <w:b/>
      <w:bCs/>
      <w:i/>
      <w:iCs/>
      <w:color w:val="4F81BD"/>
      <w:szCs w:val="26"/>
      <w:lang w:bidi="fa-IR"/>
    </w:rPr>
  </w:style>
  <w:style w:type="paragraph" w:customStyle="1" w:styleId="Heading51">
    <w:name w:val="Heading 51"/>
    <w:basedOn w:val="Normal"/>
    <w:next w:val="Normal"/>
    <w:uiPriority w:val="9"/>
    <w:unhideWhenUsed/>
    <w:rsid w:val="00812CFC"/>
    <w:pPr>
      <w:keepNext/>
      <w:keepLines/>
      <w:spacing w:before="200"/>
      <w:outlineLvl w:val="4"/>
    </w:pPr>
    <w:rPr>
      <w:rFonts w:ascii="Cambria" w:eastAsia="Times New Roman" w:hAnsi="Cambria" w:cs="Times New Roman"/>
      <w:color w:val="243F60"/>
      <w:szCs w:val="26"/>
      <w:lang w:bidi="fa-IR"/>
    </w:rPr>
  </w:style>
  <w:style w:type="paragraph" w:customStyle="1" w:styleId="Heading61">
    <w:name w:val="Heading 61"/>
    <w:basedOn w:val="Normal"/>
    <w:next w:val="Normal"/>
    <w:uiPriority w:val="9"/>
    <w:unhideWhenUsed/>
    <w:rsid w:val="00812CFC"/>
    <w:pPr>
      <w:keepNext/>
      <w:keepLines/>
      <w:spacing w:before="200"/>
      <w:outlineLvl w:val="5"/>
    </w:pPr>
    <w:rPr>
      <w:rFonts w:ascii="Cambria" w:eastAsia="Times New Roman" w:hAnsi="Cambria" w:cs="Times New Roman"/>
      <w:i/>
      <w:iCs/>
      <w:color w:val="243F60"/>
      <w:szCs w:val="26"/>
      <w:lang w:bidi="fa-IR"/>
    </w:rPr>
  </w:style>
  <w:style w:type="paragraph" w:customStyle="1" w:styleId="Heading71">
    <w:name w:val="Heading 71"/>
    <w:basedOn w:val="Normal"/>
    <w:next w:val="Normal"/>
    <w:uiPriority w:val="9"/>
    <w:unhideWhenUsed/>
    <w:rsid w:val="00812CFC"/>
    <w:pPr>
      <w:keepNext/>
      <w:keepLines/>
      <w:spacing w:before="200"/>
      <w:outlineLvl w:val="6"/>
    </w:pPr>
    <w:rPr>
      <w:rFonts w:ascii="Cambria" w:eastAsia="Times New Roman" w:hAnsi="Cambria" w:cs="Times New Roman"/>
      <w:i/>
      <w:iCs/>
      <w:color w:val="404040"/>
      <w:szCs w:val="26"/>
      <w:lang w:bidi="fa-IR"/>
    </w:rPr>
  </w:style>
  <w:style w:type="paragraph" w:customStyle="1" w:styleId="Heading81">
    <w:name w:val="Heading 81"/>
    <w:basedOn w:val="Normal"/>
    <w:next w:val="Normal"/>
    <w:uiPriority w:val="9"/>
    <w:unhideWhenUsed/>
    <w:rsid w:val="00812CFC"/>
    <w:pPr>
      <w:keepNext/>
      <w:keepLines/>
      <w:spacing w:before="200"/>
      <w:outlineLvl w:val="7"/>
    </w:pPr>
    <w:rPr>
      <w:rFonts w:ascii="Cambria" w:eastAsia="Times New Roman" w:hAnsi="Cambria" w:cs="Times New Roman"/>
      <w:color w:val="404040"/>
      <w:sz w:val="20"/>
      <w:szCs w:val="20"/>
      <w:lang w:bidi="fa-IR"/>
    </w:rPr>
  </w:style>
  <w:style w:type="paragraph" w:customStyle="1" w:styleId="Heading91">
    <w:name w:val="Heading 91"/>
    <w:basedOn w:val="Normal"/>
    <w:next w:val="Normal"/>
    <w:autoRedefine/>
    <w:uiPriority w:val="9"/>
    <w:unhideWhenUsed/>
    <w:rsid w:val="00812CFC"/>
    <w:pPr>
      <w:keepNext/>
      <w:keepLines/>
      <w:spacing w:before="200"/>
      <w:outlineLvl w:val="8"/>
    </w:pPr>
    <w:rPr>
      <w:rFonts w:ascii="B Titr" w:eastAsia="Times New Roman" w:hAnsi="B Titr" w:cs="Times New Roman"/>
      <w:b/>
      <w:i/>
      <w:iCs/>
      <w:color w:val="404040"/>
      <w:sz w:val="32"/>
      <w:szCs w:val="20"/>
      <w:lang w:bidi="fa-IR"/>
    </w:rPr>
  </w:style>
  <w:style w:type="numbering" w:customStyle="1" w:styleId="NoList1113">
    <w:name w:val="No List1113"/>
    <w:next w:val="NoList"/>
    <w:uiPriority w:val="99"/>
    <w:semiHidden/>
    <w:unhideWhenUsed/>
    <w:rsid w:val="00812CFC"/>
  </w:style>
  <w:style w:type="paragraph" w:customStyle="1" w:styleId="BodyTextFirstIndent21">
    <w:name w:val="Body Text First Indent 21"/>
    <w:basedOn w:val="BodyTextIndent"/>
    <w:next w:val="BodyTextFirstIndent2"/>
    <w:uiPriority w:val="99"/>
    <w:unhideWhenUsed/>
    <w:rsid w:val="00812CFC"/>
    <w:pPr>
      <w:spacing w:after="200" w:line="240" w:lineRule="auto"/>
      <w:ind w:firstLine="360"/>
    </w:pPr>
    <w:rPr>
      <w:rFonts w:eastAsia="Times New Roman" w:cs="B Mitra"/>
      <w:szCs w:val="26"/>
      <w:lang w:bidi="fa-IR"/>
    </w:rPr>
  </w:style>
  <w:style w:type="paragraph" w:styleId="BodyTextFirstIndent2">
    <w:name w:val="Body Text First Indent 2"/>
    <w:basedOn w:val="BodyTextIndent"/>
    <w:link w:val="BodyTextFirstIndent2Char"/>
    <w:uiPriority w:val="99"/>
    <w:unhideWhenUsed/>
    <w:rsid w:val="00812CFC"/>
    <w:pPr>
      <w:spacing w:after="200" w:line="740" w:lineRule="atLeast"/>
      <w:ind w:firstLine="360"/>
      <w:jc w:val="both"/>
    </w:pPr>
    <w:rPr>
      <w:rFonts w:cs="B Nazanin"/>
      <w:b/>
      <w:sz w:val="28"/>
      <w:szCs w:val="28"/>
      <w:lang w:bidi="fa-IR"/>
    </w:rPr>
  </w:style>
  <w:style w:type="character" w:customStyle="1" w:styleId="BodyTextFirstIndent2Char">
    <w:name w:val="Body Text First Indent 2 Char"/>
    <w:basedOn w:val="BodyTextIndentChar1"/>
    <w:link w:val="BodyTextFirstIndent2"/>
    <w:uiPriority w:val="99"/>
    <w:rsid w:val="00812CFC"/>
    <w:rPr>
      <w:rFonts w:cs="B Nazanin"/>
      <w:b/>
      <w:sz w:val="28"/>
      <w:szCs w:val="28"/>
      <w:lang w:bidi="fa-IR"/>
    </w:rPr>
  </w:style>
  <w:style w:type="paragraph" w:customStyle="1" w:styleId="NoSpacing1">
    <w:name w:val="No Spacing1"/>
    <w:next w:val="NoSpacing"/>
    <w:uiPriority w:val="1"/>
    <w:rsid w:val="00812CFC"/>
    <w:pPr>
      <w:bidi/>
      <w:spacing w:line="240" w:lineRule="auto"/>
    </w:pPr>
    <w:rPr>
      <w:rFonts w:eastAsia="Times New Roman"/>
      <w:lang w:bidi="fa-IR"/>
    </w:rPr>
  </w:style>
  <w:style w:type="paragraph" w:customStyle="1" w:styleId="TOC11">
    <w:name w:val="TOC 11"/>
    <w:basedOn w:val="Normal"/>
    <w:next w:val="Normal"/>
    <w:autoRedefine/>
    <w:uiPriority w:val="39"/>
    <w:unhideWhenUsed/>
    <w:rsid w:val="00812CFC"/>
    <w:pPr>
      <w:tabs>
        <w:tab w:val="right" w:leader="dot" w:pos="6793"/>
      </w:tabs>
      <w:jc w:val="center"/>
    </w:pPr>
    <w:rPr>
      <w:rFonts w:ascii="Cambria" w:eastAsia="Times New Roman" w:hAnsi="Cambria" w:cs="2  Nazanin"/>
      <w:b/>
      <w:bCs/>
      <w:caps/>
      <w:noProof/>
      <w:sz w:val="24"/>
      <w:szCs w:val="24"/>
      <w:lang w:bidi="fa-IR"/>
    </w:rPr>
  </w:style>
  <w:style w:type="paragraph" w:customStyle="1" w:styleId="TOC21">
    <w:name w:val="TOC 21"/>
    <w:basedOn w:val="Normal"/>
    <w:next w:val="Normal"/>
    <w:autoRedefine/>
    <w:uiPriority w:val="39"/>
    <w:unhideWhenUsed/>
    <w:rsid w:val="00812CFC"/>
    <w:pPr>
      <w:tabs>
        <w:tab w:val="right" w:leader="dot" w:pos="6793"/>
        <w:tab w:val="left" w:pos="8048"/>
      </w:tabs>
    </w:pPr>
    <w:rPr>
      <w:rFonts w:eastAsia="Times New Roman" w:cs="2  Nazanin"/>
      <w:b/>
      <w:noProof/>
      <w:kern w:val="18"/>
      <w:sz w:val="14"/>
      <w:szCs w:val="18"/>
    </w:rPr>
  </w:style>
  <w:style w:type="paragraph" w:customStyle="1" w:styleId="TOC31">
    <w:name w:val="TOC 31"/>
    <w:basedOn w:val="Normal"/>
    <w:next w:val="Normal"/>
    <w:autoRedefine/>
    <w:uiPriority w:val="39"/>
    <w:unhideWhenUsed/>
    <w:rsid w:val="00812CFC"/>
    <w:pPr>
      <w:ind w:left="220"/>
    </w:pPr>
    <w:rPr>
      <w:rFonts w:eastAsia="Times New Roman" w:cs="Times New Roman"/>
      <w:sz w:val="20"/>
      <w:szCs w:val="24"/>
      <w:lang w:bidi="fa-IR"/>
    </w:rPr>
  </w:style>
  <w:style w:type="paragraph" w:customStyle="1" w:styleId="TOC41">
    <w:name w:val="TOC 41"/>
    <w:basedOn w:val="Normal"/>
    <w:next w:val="Normal"/>
    <w:autoRedefine/>
    <w:uiPriority w:val="39"/>
    <w:unhideWhenUsed/>
    <w:rsid w:val="00812CFC"/>
    <w:pPr>
      <w:ind w:left="440"/>
    </w:pPr>
    <w:rPr>
      <w:rFonts w:eastAsia="Times New Roman" w:cs="Times New Roman"/>
      <w:sz w:val="20"/>
      <w:szCs w:val="24"/>
      <w:lang w:bidi="fa-IR"/>
    </w:rPr>
  </w:style>
  <w:style w:type="paragraph" w:customStyle="1" w:styleId="TOC51">
    <w:name w:val="TOC 51"/>
    <w:basedOn w:val="Normal"/>
    <w:next w:val="Normal"/>
    <w:autoRedefine/>
    <w:uiPriority w:val="39"/>
    <w:unhideWhenUsed/>
    <w:rsid w:val="00812CFC"/>
    <w:pPr>
      <w:ind w:left="660"/>
    </w:pPr>
    <w:rPr>
      <w:rFonts w:eastAsia="Times New Roman" w:cs="Times New Roman"/>
      <w:sz w:val="20"/>
      <w:szCs w:val="24"/>
      <w:lang w:bidi="fa-IR"/>
    </w:rPr>
  </w:style>
  <w:style w:type="paragraph" w:customStyle="1" w:styleId="TOC61">
    <w:name w:val="TOC 61"/>
    <w:basedOn w:val="Normal"/>
    <w:next w:val="Normal"/>
    <w:autoRedefine/>
    <w:uiPriority w:val="39"/>
    <w:unhideWhenUsed/>
    <w:rsid w:val="00812CFC"/>
    <w:pPr>
      <w:ind w:left="880"/>
    </w:pPr>
    <w:rPr>
      <w:rFonts w:eastAsia="Times New Roman" w:cs="Times New Roman"/>
      <w:sz w:val="20"/>
      <w:szCs w:val="24"/>
      <w:lang w:bidi="fa-IR"/>
    </w:rPr>
  </w:style>
  <w:style w:type="paragraph" w:customStyle="1" w:styleId="TOC71">
    <w:name w:val="TOC 71"/>
    <w:basedOn w:val="Normal"/>
    <w:next w:val="Normal"/>
    <w:autoRedefine/>
    <w:uiPriority w:val="39"/>
    <w:unhideWhenUsed/>
    <w:rsid w:val="00812CFC"/>
    <w:pPr>
      <w:ind w:left="1100"/>
    </w:pPr>
    <w:rPr>
      <w:rFonts w:eastAsia="Times New Roman" w:cs="Times New Roman"/>
      <w:sz w:val="20"/>
      <w:szCs w:val="24"/>
      <w:lang w:bidi="fa-IR"/>
    </w:rPr>
  </w:style>
  <w:style w:type="paragraph" w:customStyle="1" w:styleId="TOC81">
    <w:name w:val="TOC 81"/>
    <w:basedOn w:val="Normal"/>
    <w:next w:val="Normal"/>
    <w:autoRedefine/>
    <w:uiPriority w:val="39"/>
    <w:unhideWhenUsed/>
    <w:rsid w:val="00812CFC"/>
    <w:pPr>
      <w:ind w:left="1320"/>
    </w:pPr>
    <w:rPr>
      <w:rFonts w:eastAsia="Times New Roman" w:cs="Times New Roman"/>
      <w:sz w:val="20"/>
      <w:szCs w:val="24"/>
      <w:lang w:bidi="fa-IR"/>
    </w:rPr>
  </w:style>
  <w:style w:type="paragraph" w:customStyle="1" w:styleId="TOC91">
    <w:name w:val="TOC 91"/>
    <w:basedOn w:val="Normal"/>
    <w:next w:val="Normal"/>
    <w:autoRedefine/>
    <w:uiPriority w:val="39"/>
    <w:unhideWhenUsed/>
    <w:rsid w:val="00812CFC"/>
    <w:pPr>
      <w:ind w:left="1540"/>
    </w:pPr>
    <w:rPr>
      <w:rFonts w:eastAsia="Times New Roman" w:cs="Times New Roman"/>
      <w:sz w:val="20"/>
      <w:szCs w:val="24"/>
      <w:lang w:bidi="fa-IR"/>
    </w:rPr>
  </w:style>
  <w:style w:type="paragraph" w:customStyle="1" w:styleId="CommentSubject1">
    <w:name w:val="Comment Subject1"/>
    <w:basedOn w:val="CommentText"/>
    <w:next w:val="CommentText"/>
    <w:uiPriority w:val="99"/>
    <w:semiHidden/>
    <w:unhideWhenUsed/>
    <w:rsid w:val="00812CFC"/>
    <w:pPr>
      <w:ind w:firstLine="0"/>
      <w:jc w:val="lowKashida"/>
    </w:pPr>
    <w:rPr>
      <w:rFonts w:ascii="Calibri" w:eastAsia="Times New Roman" w:hAnsi="Calibri" w:cs="B Mitra"/>
    </w:rPr>
  </w:style>
  <w:style w:type="table" w:customStyle="1" w:styleId="TableGrid19">
    <w:name w:val="Table Grid19"/>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character" w:customStyle="1" w:styleId="Heading3Char1">
    <w:name w:val="Heading 3 Char1"/>
    <w:basedOn w:val="DefaultParagraphFont"/>
    <w:uiPriority w:val="9"/>
    <w:semiHidden/>
    <w:rsid w:val="00812CFC"/>
    <w:rPr>
      <w:rFonts w:ascii="Cambria" w:eastAsia="Times New Roman" w:hAnsi="Cambria" w:cs="Times New Roman"/>
      <w:b/>
      <w:bCs/>
      <w:color w:val="4F81BD"/>
    </w:rPr>
  </w:style>
  <w:style w:type="character" w:customStyle="1" w:styleId="Heading9Char1">
    <w:name w:val="Heading 9 Char1"/>
    <w:basedOn w:val="DefaultParagraphFont"/>
    <w:uiPriority w:val="9"/>
    <w:semiHidden/>
    <w:rsid w:val="00812CFC"/>
    <w:rPr>
      <w:rFonts w:ascii="Cambria" w:eastAsia="Times New Roman" w:hAnsi="Cambria" w:cs="Times New Roman"/>
      <w:i/>
      <w:iCs/>
      <w:color w:val="404040"/>
      <w:sz w:val="20"/>
      <w:szCs w:val="20"/>
    </w:rPr>
  </w:style>
  <w:style w:type="character" w:customStyle="1" w:styleId="Hyperlink2">
    <w:name w:val="Hyperlink2"/>
    <w:basedOn w:val="DefaultParagraphFont"/>
    <w:uiPriority w:val="99"/>
    <w:unhideWhenUsed/>
    <w:rsid w:val="00812CFC"/>
    <w:rPr>
      <w:color w:val="0000FF"/>
      <w:u w:val="single"/>
    </w:rPr>
  </w:style>
  <w:style w:type="numbering" w:customStyle="1" w:styleId="NoList219">
    <w:name w:val="No List219"/>
    <w:next w:val="NoList"/>
    <w:uiPriority w:val="99"/>
    <w:semiHidden/>
    <w:unhideWhenUsed/>
    <w:rsid w:val="00812CFC"/>
  </w:style>
  <w:style w:type="paragraph" w:customStyle="1" w:styleId="TOC12">
    <w:name w:val="TOC 12"/>
    <w:basedOn w:val="Normal"/>
    <w:next w:val="Normal"/>
    <w:autoRedefine/>
    <w:uiPriority w:val="39"/>
    <w:unhideWhenUsed/>
    <w:rsid w:val="00812CFC"/>
    <w:pPr>
      <w:tabs>
        <w:tab w:val="right" w:leader="dot" w:pos="6793"/>
      </w:tabs>
      <w:jc w:val="center"/>
    </w:pPr>
    <w:rPr>
      <w:rFonts w:ascii="Cambria" w:eastAsia="Times New Roman" w:hAnsi="Cambria" w:cs="2  Nazanin"/>
      <w:b/>
      <w:bCs/>
      <w:caps/>
      <w:noProof/>
      <w:sz w:val="24"/>
      <w:szCs w:val="24"/>
      <w:lang w:bidi="fa-IR"/>
    </w:rPr>
  </w:style>
  <w:style w:type="character" w:customStyle="1" w:styleId="BodyTextFirstIndent2Char1">
    <w:name w:val="Body Text First Indent 2 Char1"/>
    <w:basedOn w:val="BodyTextIndentChar1"/>
    <w:uiPriority w:val="99"/>
    <w:rsid w:val="00812CFC"/>
    <w:rPr>
      <w:rFonts w:cs="B Nazanin"/>
      <w:szCs w:val="26"/>
    </w:rPr>
  </w:style>
  <w:style w:type="character" w:customStyle="1" w:styleId="CommentSubjectChar1">
    <w:name w:val="Comment Subject Char1"/>
    <w:basedOn w:val="CommentTextChar1"/>
    <w:uiPriority w:val="99"/>
    <w:semiHidden/>
    <w:rsid w:val="00812CFC"/>
    <w:rPr>
      <w:rFonts w:ascii="Arial" w:hAnsi="Arial" w:cs="B Nazanin"/>
      <w:b/>
      <w:bCs/>
      <w:sz w:val="20"/>
      <w:szCs w:val="20"/>
    </w:rPr>
  </w:style>
  <w:style w:type="character" w:customStyle="1" w:styleId="Hyperlink3">
    <w:name w:val="Hyperlink3"/>
    <w:basedOn w:val="DefaultParagraphFont"/>
    <w:uiPriority w:val="99"/>
    <w:unhideWhenUsed/>
    <w:rsid w:val="00812CFC"/>
    <w:rPr>
      <w:color w:val="0563C1"/>
      <w:u w:val="single"/>
    </w:rPr>
  </w:style>
  <w:style w:type="numbering" w:customStyle="1" w:styleId="NoList316">
    <w:name w:val="No List316"/>
    <w:next w:val="NoList"/>
    <w:uiPriority w:val="99"/>
    <w:semiHidden/>
    <w:unhideWhenUsed/>
    <w:rsid w:val="00812CFC"/>
  </w:style>
  <w:style w:type="numbering" w:customStyle="1" w:styleId="NoList47">
    <w:name w:val="No List47"/>
    <w:next w:val="NoList"/>
    <w:uiPriority w:val="99"/>
    <w:semiHidden/>
    <w:unhideWhenUsed/>
    <w:rsid w:val="00812CFC"/>
  </w:style>
  <w:style w:type="numbering" w:customStyle="1" w:styleId="NoList55">
    <w:name w:val="No List55"/>
    <w:next w:val="NoList"/>
    <w:uiPriority w:val="99"/>
    <w:semiHidden/>
    <w:unhideWhenUsed/>
    <w:rsid w:val="00812CFC"/>
  </w:style>
  <w:style w:type="numbering" w:customStyle="1" w:styleId="NoList1210">
    <w:name w:val="No List1210"/>
    <w:next w:val="NoList"/>
    <w:uiPriority w:val="99"/>
    <w:semiHidden/>
    <w:unhideWhenUsed/>
    <w:rsid w:val="00812CFC"/>
  </w:style>
  <w:style w:type="paragraph" w:customStyle="1" w:styleId="TOC22">
    <w:name w:val="TOC 22"/>
    <w:basedOn w:val="Normal"/>
    <w:next w:val="Normal"/>
    <w:autoRedefine/>
    <w:uiPriority w:val="39"/>
    <w:unhideWhenUsed/>
    <w:rsid w:val="00812CFC"/>
    <w:pPr>
      <w:spacing w:before="240"/>
    </w:pPr>
    <w:rPr>
      <w:rFonts w:eastAsia="Times New Roman" w:cs="2  Nazanin"/>
      <w:b/>
      <w:sz w:val="20"/>
      <w:szCs w:val="18"/>
      <w:lang w:bidi="fa-IR"/>
    </w:rPr>
  </w:style>
  <w:style w:type="paragraph" w:customStyle="1" w:styleId="TOC32">
    <w:name w:val="TOC 32"/>
    <w:basedOn w:val="Normal"/>
    <w:next w:val="Normal"/>
    <w:autoRedefine/>
    <w:uiPriority w:val="39"/>
    <w:unhideWhenUsed/>
    <w:rsid w:val="00812CFC"/>
    <w:pPr>
      <w:ind w:left="220"/>
    </w:pPr>
    <w:rPr>
      <w:rFonts w:eastAsia="Times New Roman" w:cs="Times New Roman"/>
      <w:sz w:val="20"/>
      <w:szCs w:val="24"/>
      <w:lang w:bidi="fa-IR"/>
    </w:rPr>
  </w:style>
  <w:style w:type="paragraph" w:customStyle="1" w:styleId="TOC42">
    <w:name w:val="TOC 42"/>
    <w:basedOn w:val="Normal"/>
    <w:next w:val="Normal"/>
    <w:autoRedefine/>
    <w:uiPriority w:val="39"/>
    <w:unhideWhenUsed/>
    <w:rsid w:val="00812CFC"/>
    <w:pPr>
      <w:ind w:left="440"/>
    </w:pPr>
    <w:rPr>
      <w:rFonts w:eastAsia="Times New Roman" w:cs="Times New Roman"/>
      <w:sz w:val="20"/>
      <w:szCs w:val="24"/>
      <w:lang w:bidi="fa-IR"/>
    </w:rPr>
  </w:style>
  <w:style w:type="paragraph" w:customStyle="1" w:styleId="TOC52">
    <w:name w:val="TOC 52"/>
    <w:basedOn w:val="Normal"/>
    <w:next w:val="Normal"/>
    <w:autoRedefine/>
    <w:uiPriority w:val="39"/>
    <w:unhideWhenUsed/>
    <w:rsid w:val="00812CFC"/>
    <w:pPr>
      <w:ind w:left="660"/>
    </w:pPr>
    <w:rPr>
      <w:rFonts w:eastAsia="Times New Roman" w:cs="Times New Roman"/>
      <w:sz w:val="20"/>
      <w:szCs w:val="24"/>
      <w:lang w:bidi="fa-IR"/>
    </w:rPr>
  </w:style>
  <w:style w:type="paragraph" w:customStyle="1" w:styleId="TOC62">
    <w:name w:val="TOC 62"/>
    <w:basedOn w:val="Normal"/>
    <w:next w:val="Normal"/>
    <w:autoRedefine/>
    <w:uiPriority w:val="39"/>
    <w:unhideWhenUsed/>
    <w:rsid w:val="00812CFC"/>
    <w:pPr>
      <w:ind w:left="880"/>
    </w:pPr>
    <w:rPr>
      <w:rFonts w:eastAsia="Times New Roman" w:cs="Times New Roman"/>
      <w:sz w:val="20"/>
      <w:szCs w:val="24"/>
      <w:lang w:bidi="fa-IR"/>
    </w:rPr>
  </w:style>
  <w:style w:type="paragraph" w:customStyle="1" w:styleId="TOC72">
    <w:name w:val="TOC 72"/>
    <w:basedOn w:val="Normal"/>
    <w:next w:val="Normal"/>
    <w:autoRedefine/>
    <w:uiPriority w:val="39"/>
    <w:unhideWhenUsed/>
    <w:rsid w:val="00812CFC"/>
    <w:pPr>
      <w:ind w:left="1100"/>
    </w:pPr>
    <w:rPr>
      <w:rFonts w:eastAsia="Times New Roman" w:cs="Times New Roman"/>
      <w:sz w:val="20"/>
      <w:szCs w:val="24"/>
      <w:lang w:bidi="fa-IR"/>
    </w:rPr>
  </w:style>
  <w:style w:type="paragraph" w:customStyle="1" w:styleId="TOC82">
    <w:name w:val="TOC 82"/>
    <w:basedOn w:val="Normal"/>
    <w:next w:val="Normal"/>
    <w:autoRedefine/>
    <w:uiPriority w:val="39"/>
    <w:unhideWhenUsed/>
    <w:rsid w:val="00812CFC"/>
    <w:pPr>
      <w:ind w:left="1320"/>
    </w:pPr>
    <w:rPr>
      <w:rFonts w:eastAsia="Times New Roman" w:cs="Times New Roman"/>
      <w:sz w:val="20"/>
      <w:szCs w:val="24"/>
      <w:lang w:bidi="fa-IR"/>
    </w:rPr>
  </w:style>
  <w:style w:type="paragraph" w:customStyle="1" w:styleId="TOC92">
    <w:name w:val="TOC 92"/>
    <w:basedOn w:val="Normal"/>
    <w:next w:val="Normal"/>
    <w:autoRedefine/>
    <w:uiPriority w:val="39"/>
    <w:unhideWhenUsed/>
    <w:rsid w:val="00812CFC"/>
    <w:pPr>
      <w:ind w:left="1540"/>
    </w:pPr>
    <w:rPr>
      <w:rFonts w:eastAsia="Times New Roman" w:cs="Times New Roman"/>
      <w:sz w:val="20"/>
      <w:szCs w:val="24"/>
      <w:lang w:bidi="fa-IR"/>
    </w:rPr>
  </w:style>
  <w:style w:type="paragraph" w:customStyle="1" w:styleId="Title1">
    <w:name w:val="Title1"/>
    <w:basedOn w:val="Normal"/>
    <w:next w:val="Normal"/>
    <w:uiPriority w:val="10"/>
    <w:rsid w:val="00812CFC"/>
    <w:pPr>
      <w:pBdr>
        <w:bottom w:val="single" w:sz="8" w:space="4" w:color="4F81BD"/>
      </w:pBdr>
      <w:spacing w:after="300"/>
      <w:contextualSpacing/>
    </w:pPr>
    <w:rPr>
      <w:rFonts w:ascii="Cambria" w:eastAsia="Times New Roman" w:hAnsi="Cambria" w:cs="Times New Roman"/>
      <w:color w:val="17365D"/>
      <w:spacing w:val="5"/>
      <w:kern w:val="28"/>
      <w:sz w:val="52"/>
      <w:szCs w:val="52"/>
      <w:lang w:bidi="fa-IR"/>
    </w:rPr>
  </w:style>
  <w:style w:type="table" w:customStyle="1" w:styleId="TableGrid110">
    <w:name w:val="Table Grid110"/>
    <w:basedOn w:val="TableNormal"/>
    <w:next w:val="TableGrid"/>
    <w:uiPriority w:val="59"/>
    <w:rsid w:val="00812CFC"/>
    <w:pPr>
      <w:spacing w:line="240" w:lineRule="auto"/>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812CFC"/>
  </w:style>
  <w:style w:type="table" w:customStyle="1" w:styleId="TableGrid112">
    <w:name w:val="Table Grid112"/>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numbering" w:customStyle="1" w:styleId="NoList221">
    <w:name w:val="No List221"/>
    <w:next w:val="NoList"/>
    <w:uiPriority w:val="99"/>
    <w:semiHidden/>
    <w:unhideWhenUsed/>
    <w:rsid w:val="00812CFC"/>
  </w:style>
  <w:style w:type="table" w:customStyle="1" w:styleId="TableGrid27">
    <w:name w:val="Table Grid27"/>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table" w:customStyle="1" w:styleId="TableGrid36">
    <w:name w:val="Table Grid36"/>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table" w:customStyle="1" w:styleId="TableGrid45">
    <w:name w:val="Table Grid45"/>
    <w:basedOn w:val="TableNormal"/>
    <w:next w:val="TableGrid"/>
    <w:uiPriority w:val="59"/>
    <w:rsid w:val="00812C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2">
    <w:name w:val="Title Char2"/>
    <w:basedOn w:val="DefaultParagraphFont"/>
    <w:uiPriority w:val="10"/>
    <w:rsid w:val="00812CFC"/>
    <w:rPr>
      <w:rFonts w:ascii="Cambria" w:eastAsia="Times New Roman" w:hAnsi="Cambria" w:cs="Times New Roman"/>
      <w:color w:val="17365D"/>
      <w:spacing w:val="5"/>
      <w:kern w:val="28"/>
      <w:sz w:val="52"/>
      <w:szCs w:val="52"/>
    </w:rPr>
  </w:style>
  <w:style w:type="numbering" w:customStyle="1" w:styleId="NoList65">
    <w:name w:val="No List65"/>
    <w:next w:val="NoList"/>
    <w:uiPriority w:val="99"/>
    <w:semiHidden/>
    <w:unhideWhenUsed/>
    <w:rsid w:val="00812CFC"/>
  </w:style>
  <w:style w:type="numbering" w:customStyle="1" w:styleId="NoList136">
    <w:name w:val="No List136"/>
    <w:next w:val="NoList"/>
    <w:uiPriority w:val="99"/>
    <w:semiHidden/>
    <w:unhideWhenUsed/>
    <w:rsid w:val="00812CFC"/>
  </w:style>
  <w:style w:type="numbering" w:customStyle="1" w:styleId="NoList1122">
    <w:name w:val="No List1122"/>
    <w:next w:val="NoList"/>
    <w:uiPriority w:val="99"/>
    <w:semiHidden/>
    <w:unhideWhenUsed/>
    <w:rsid w:val="00812CFC"/>
  </w:style>
  <w:style w:type="paragraph" w:customStyle="1" w:styleId="Heading11">
    <w:name w:val="Heading 11"/>
    <w:basedOn w:val="Normal"/>
    <w:next w:val="Normal"/>
    <w:uiPriority w:val="9"/>
    <w:rsid w:val="00812CFC"/>
    <w:pPr>
      <w:keepNext/>
      <w:keepLines/>
      <w:spacing w:before="48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rsid w:val="00812CFC"/>
    <w:pPr>
      <w:keepNext/>
      <w:keepLines/>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rsid w:val="00812CFC"/>
    <w:pPr>
      <w:keepNext/>
      <w:keepLines/>
      <w:spacing w:before="200" w:line="276" w:lineRule="auto"/>
      <w:outlineLvl w:val="2"/>
    </w:pPr>
    <w:rPr>
      <w:rFonts w:ascii="Cambria" w:eastAsia="Times New Roman" w:hAnsi="Cambria" w:cs="Times New Roman"/>
      <w:b/>
      <w:bCs/>
      <w:color w:val="4F81BD"/>
      <w:szCs w:val="26"/>
    </w:rPr>
  </w:style>
  <w:style w:type="numbering" w:customStyle="1" w:styleId="NoList111112">
    <w:name w:val="No List111112"/>
    <w:next w:val="NoList"/>
    <w:uiPriority w:val="99"/>
    <w:semiHidden/>
    <w:unhideWhenUsed/>
    <w:rsid w:val="00812CFC"/>
  </w:style>
  <w:style w:type="numbering" w:customStyle="1" w:styleId="NoList231">
    <w:name w:val="No List231"/>
    <w:next w:val="NoList"/>
    <w:uiPriority w:val="99"/>
    <w:semiHidden/>
    <w:unhideWhenUsed/>
    <w:rsid w:val="00812CFC"/>
  </w:style>
  <w:style w:type="numbering" w:customStyle="1" w:styleId="NoList1212">
    <w:name w:val="No List1212"/>
    <w:next w:val="NoList"/>
    <w:uiPriority w:val="99"/>
    <w:semiHidden/>
    <w:unhideWhenUsed/>
    <w:rsid w:val="00812CFC"/>
  </w:style>
  <w:style w:type="character" w:customStyle="1" w:styleId="Arabi">
    <w:name w:val="Arabi"/>
    <w:basedOn w:val="DefaultParagraphFont"/>
    <w:rsid w:val="00812CFC"/>
    <w:rPr>
      <w:rFonts w:cs="Traditional Arabic"/>
      <w:bCs/>
      <w:szCs w:val="28"/>
    </w:rPr>
  </w:style>
  <w:style w:type="paragraph" w:customStyle="1" w:styleId="Test">
    <w:name w:val="Test"/>
    <w:basedOn w:val="Normal"/>
    <w:next w:val="Normal"/>
    <w:rsid w:val="00812CFC"/>
    <w:pPr>
      <w:widowControl w:val="0"/>
      <w:tabs>
        <w:tab w:val="left" w:pos="1701"/>
        <w:tab w:val="left" w:pos="3402"/>
        <w:tab w:val="left" w:pos="5103"/>
      </w:tabs>
    </w:pPr>
    <w:rPr>
      <w:rFonts w:ascii="Times New Roman" w:eastAsia="Times New Roman" w:hAnsi="Times New Roman" w:cs="2  Nazanin"/>
      <w:sz w:val="20"/>
      <w:szCs w:val="26"/>
      <w:lang w:bidi="fa-IR"/>
    </w:rPr>
  </w:style>
  <w:style w:type="table" w:customStyle="1" w:styleId="TableGrid55">
    <w:name w:val="Table Grid55"/>
    <w:basedOn w:val="TableNormal"/>
    <w:next w:val="TableGrid"/>
    <w:rsid w:val="00812CFC"/>
    <w:pPr>
      <w:widowControl w:val="0"/>
      <w:bidi/>
      <w:spacing w:line="240" w:lineRule="auto"/>
      <w:jc w:val="center"/>
    </w:pPr>
    <w:rPr>
      <w:rFonts w:ascii="Times New Roman" w:eastAsia="Times New Roman" w:hAnsi="Times New Roman" w:cs="B Lotus"/>
      <w:sz w:val="18"/>
      <w:szCs w:val="24"/>
      <w:lang w:bidi="fa-IR"/>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paragraph" w:customStyle="1" w:styleId="Pey">
    <w:name w:val="Pey"/>
    <w:basedOn w:val="Normal"/>
    <w:rsid w:val="00812CFC"/>
    <w:pPr>
      <w:widowControl w:val="0"/>
      <w:ind w:left="284" w:hanging="284"/>
    </w:pPr>
    <w:rPr>
      <w:rFonts w:ascii="Times New Roman" w:eastAsia="Times New Roman" w:hAnsi="Times New Roman" w:cs="2  Nazanin"/>
      <w:sz w:val="18"/>
      <w:szCs w:val="22"/>
      <w:lang w:bidi="fa-IR"/>
    </w:rPr>
  </w:style>
  <w:style w:type="character" w:customStyle="1" w:styleId="Farabi">
    <w:name w:val="Farabi"/>
    <w:basedOn w:val="DefaultParagraphFont"/>
    <w:rsid w:val="00812CFC"/>
    <w:rPr>
      <w:rFonts w:cs="Traditional Arabic"/>
      <w:bCs/>
      <w:szCs w:val="20"/>
    </w:rPr>
  </w:style>
  <w:style w:type="paragraph" w:customStyle="1" w:styleId="Reference">
    <w:name w:val="Reference"/>
    <w:basedOn w:val="Normal"/>
    <w:rsid w:val="00812CFC"/>
    <w:pPr>
      <w:widowControl w:val="0"/>
      <w:spacing w:after="120"/>
      <w:ind w:left="284" w:hanging="284"/>
    </w:pPr>
    <w:rPr>
      <w:rFonts w:ascii="Times New Roman" w:eastAsia="Times New Roman" w:hAnsi="Times New Roman" w:cs="2  Nazanin"/>
      <w:sz w:val="18"/>
      <w:szCs w:val="22"/>
      <w:lang w:bidi="fa-IR"/>
    </w:rPr>
  </w:style>
  <w:style w:type="character" w:customStyle="1" w:styleId="StyleComplexBMitra">
    <w:name w:val="Style (Complex) B Mitra"/>
    <w:basedOn w:val="DefaultParagraphFont"/>
    <w:rsid w:val="00812CFC"/>
    <w:rPr>
      <w:rFonts w:cs="B Mitra"/>
    </w:rPr>
  </w:style>
  <w:style w:type="paragraph" w:customStyle="1" w:styleId="StyleLatinArminBadrComplexBZar14ptJustifiedLines">
    <w:name w:val="Style (Latin) Armin_Badr (Complex) B Zar 14 pt Justified Line s..."/>
    <w:basedOn w:val="Normal"/>
    <w:rsid w:val="00812CFC"/>
    <w:pPr>
      <w:widowControl w:val="0"/>
      <w:ind w:firstLine="284"/>
      <w:jc w:val="both"/>
    </w:pPr>
    <w:rPr>
      <w:rFonts w:ascii="Armin_Badr" w:eastAsia="Times New Roman" w:hAnsi="Armin_Badr" w:cs="B Zar"/>
      <w:sz w:val="28"/>
      <w:szCs w:val="28"/>
      <w:lang w:bidi="fa-IR"/>
    </w:rPr>
  </w:style>
  <w:style w:type="character" w:customStyle="1" w:styleId="StyleFootnoteReferenceLatinELSHelp1ComplexBZar14">
    <w:name w:val="Style Footnote Reference + (Latin) ELS Help 1 (Complex) B Zar 14 ..."/>
    <w:basedOn w:val="FootnoteReference"/>
    <w:rsid w:val="00812CFC"/>
    <w:rPr>
      <w:rFonts w:ascii="V_Lotus" w:hAnsi="V_Lotus" w:cs="V_Lotus"/>
      <w:color w:val="auto"/>
      <w:sz w:val="20"/>
      <w:szCs w:val="20"/>
      <w:u w:val="none"/>
      <w:vertAlign w:val="superscript"/>
      <w:lang w:bidi="fa-IR"/>
    </w:rPr>
  </w:style>
  <w:style w:type="character" w:styleId="FootnoteReference">
    <w:name w:val="footnote reference"/>
    <w:uiPriority w:val="99"/>
    <w:unhideWhenUsed/>
    <w:rsid w:val="00812CFC"/>
    <w:rPr>
      <w:vertAlign w:val="superscript"/>
    </w:rPr>
  </w:style>
  <w:style w:type="numbering" w:customStyle="1" w:styleId="NoList317">
    <w:name w:val="No List317"/>
    <w:next w:val="NoList"/>
    <w:uiPriority w:val="99"/>
    <w:semiHidden/>
    <w:unhideWhenUsed/>
    <w:rsid w:val="00812CFC"/>
  </w:style>
  <w:style w:type="numbering" w:customStyle="1" w:styleId="NoList1312">
    <w:name w:val="No List1312"/>
    <w:next w:val="NoList"/>
    <w:uiPriority w:val="99"/>
    <w:semiHidden/>
    <w:unhideWhenUsed/>
    <w:rsid w:val="00812CFC"/>
  </w:style>
  <w:style w:type="numbering" w:customStyle="1" w:styleId="Style917">
    <w:name w:val="Style917"/>
    <w:uiPriority w:val="99"/>
    <w:rsid w:val="00812CFC"/>
    <w:pPr>
      <w:numPr>
        <w:numId w:val="24"/>
      </w:numPr>
    </w:pPr>
  </w:style>
  <w:style w:type="paragraph" w:customStyle="1" w:styleId="15">
    <w:name w:val="رای وحدت رویه1"/>
    <w:basedOn w:val="ListParagraph"/>
    <w:next w:val="Normal"/>
    <w:uiPriority w:val="11"/>
    <w:rsid w:val="00812CFC"/>
    <w:pPr>
      <w:ind w:firstLine="0"/>
      <w:jc w:val="lowKashida"/>
    </w:pPr>
    <w:rPr>
      <w:rFonts w:ascii="Calibri" w:eastAsia="Calibri" w:hAnsi="Calibri"/>
      <w:b w:val="0"/>
      <w:bCs w:val="0"/>
      <w:sz w:val="22"/>
      <w:szCs w:val="26"/>
      <w:lang w:bidi="ar-SA"/>
    </w:rPr>
  </w:style>
  <w:style w:type="table" w:customStyle="1" w:styleId="TableGrid122">
    <w:name w:val="Table Grid12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NoList"/>
    <w:uiPriority w:val="99"/>
    <w:semiHidden/>
    <w:unhideWhenUsed/>
    <w:rsid w:val="00812CFC"/>
  </w:style>
  <w:style w:type="paragraph" w:customStyle="1" w:styleId="16">
    <w:name w:val="بخش کتاب1"/>
    <w:basedOn w:val="Heading5"/>
    <w:next w:val="Normal"/>
    <w:uiPriority w:val="29"/>
    <w:rsid w:val="00812CFC"/>
    <w:pPr>
      <w:spacing w:line="259" w:lineRule="auto"/>
      <w:jc w:val="center"/>
    </w:pPr>
    <w:rPr>
      <w:rFonts w:eastAsia="Calibri"/>
    </w:rPr>
  </w:style>
  <w:style w:type="table" w:customStyle="1" w:styleId="TableGrid131">
    <w:name w:val="Table Grid131"/>
    <w:basedOn w:val="TableNormal"/>
    <w:next w:val="TableGrid"/>
    <w:uiPriority w:val="59"/>
    <w:rsid w:val="00812CFC"/>
    <w:pPr>
      <w:spacing w:line="240" w:lineRule="auto"/>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812CFC"/>
  </w:style>
  <w:style w:type="paragraph" w:customStyle="1" w:styleId="xl65">
    <w:name w:val="xl65"/>
    <w:basedOn w:val="Normal"/>
    <w:rsid w:val="00812CFC"/>
    <w:pP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66">
    <w:name w:val="xl66"/>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7">
    <w:name w:val="xl67"/>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8">
    <w:name w:val="xl68"/>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9">
    <w:name w:val="xl69"/>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0">
    <w:name w:val="xl70"/>
    <w:basedOn w:val="Normal"/>
    <w:rsid w:val="00812CFC"/>
    <w:pP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1">
    <w:name w:val="xl71"/>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72">
    <w:name w:val="xl72"/>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18"/>
      <w:szCs w:val="18"/>
    </w:rPr>
  </w:style>
  <w:style w:type="paragraph" w:customStyle="1" w:styleId="xl73">
    <w:name w:val="xl73"/>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74">
    <w:name w:val="xl74"/>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5">
    <w:name w:val="xl75"/>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6">
    <w:name w:val="xl76"/>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7">
    <w:name w:val="xl77"/>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8">
    <w:name w:val="xl78"/>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B Nazanin"/>
      <w:b/>
      <w:bCs/>
      <w:sz w:val="20"/>
      <w:szCs w:val="20"/>
    </w:rPr>
  </w:style>
  <w:style w:type="paragraph" w:customStyle="1" w:styleId="xl79">
    <w:name w:val="xl79"/>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0">
    <w:name w:val="xl80"/>
    <w:basedOn w:val="Normal"/>
    <w:rsid w:val="00812CFC"/>
    <w:pPr>
      <w:shd w:val="clear" w:color="000000" w:fill="FFFFFF"/>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81">
    <w:name w:val="xl81"/>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82">
    <w:name w:val="xl82"/>
    <w:basedOn w:val="Normal"/>
    <w:rsid w:val="00812CFC"/>
    <w:pP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3">
    <w:name w:val="xl83"/>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16"/>
      <w:szCs w:val="16"/>
    </w:rPr>
  </w:style>
  <w:style w:type="paragraph" w:customStyle="1" w:styleId="xl84">
    <w:name w:val="xl84"/>
    <w:basedOn w:val="Normal"/>
    <w:rsid w:val="00812CFC"/>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5">
    <w:name w:val="xl85"/>
    <w:basedOn w:val="Normal"/>
    <w:rsid w:val="00812CFC"/>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6">
    <w:name w:val="xl86"/>
    <w:basedOn w:val="Normal"/>
    <w:rsid w:val="00812CF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7">
    <w:name w:val="xl87"/>
    <w:basedOn w:val="Normal"/>
    <w:rsid w:val="00812CFC"/>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8">
    <w:name w:val="xl88"/>
    <w:basedOn w:val="Normal"/>
    <w:rsid w:val="00812CF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9">
    <w:name w:val="xl89"/>
    <w:basedOn w:val="Normal"/>
    <w:rsid w:val="00812CF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90">
    <w:name w:val="xl90"/>
    <w:basedOn w:val="Normal"/>
    <w:rsid w:val="00812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character" w:customStyle="1" w:styleId="Heading1Char2">
    <w:name w:val="Heading 1 Char2"/>
    <w:basedOn w:val="DefaultParagraphFont"/>
    <w:uiPriority w:val="9"/>
    <w:rsid w:val="00812CFC"/>
    <w:rPr>
      <w:rFonts w:ascii="Cambria" w:eastAsia="Times New Roman" w:hAnsi="Cambria" w:cs="Times New Roman"/>
      <w:b/>
      <w:bCs/>
      <w:color w:val="365F91"/>
      <w:sz w:val="28"/>
      <w:szCs w:val="28"/>
    </w:rPr>
  </w:style>
  <w:style w:type="paragraph" w:customStyle="1" w:styleId="Style200">
    <w:name w:val="Style20"/>
    <w:basedOn w:val="2"/>
    <w:qFormat/>
    <w:rsid w:val="00812CFC"/>
  </w:style>
  <w:style w:type="paragraph" w:customStyle="1" w:styleId="Style30">
    <w:name w:val="Style30"/>
    <w:basedOn w:val="Style200"/>
    <w:rsid w:val="00812CFC"/>
  </w:style>
  <w:style w:type="paragraph" w:customStyle="1" w:styleId="Style40">
    <w:name w:val="Style40"/>
    <w:basedOn w:val="Style30"/>
    <w:qFormat/>
    <w:rsid w:val="00812CFC"/>
  </w:style>
  <w:style w:type="paragraph" w:customStyle="1" w:styleId="Style50">
    <w:name w:val="Style50"/>
    <w:basedOn w:val="Style40"/>
    <w:qFormat/>
    <w:rsid w:val="00812CFC"/>
  </w:style>
  <w:style w:type="paragraph" w:styleId="TOC1">
    <w:name w:val="toc 1"/>
    <w:basedOn w:val="Normal"/>
    <w:next w:val="Normal"/>
    <w:autoRedefine/>
    <w:uiPriority w:val="39"/>
    <w:unhideWhenUsed/>
    <w:rsid w:val="00812CFC"/>
    <w:pPr>
      <w:tabs>
        <w:tab w:val="right" w:leader="dot" w:pos="4697"/>
      </w:tabs>
      <w:spacing w:before="360"/>
    </w:pPr>
    <w:rPr>
      <w:rFonts w:asciiTheme="majorHAnsi" w:hAnsiTheme="majorHAnsi" w:cstheme="majorHAnsi"/>
      <w:b/>
      <w:bCs/>
      <w:caps/>
      <w:sz w:val="24"/>
      <w:szCs w:val="28"/>
    </w:rPr>
  </w:style>
  <w:style w:type="paragraph" w:styleId="TOC2">
    <w:name w:val="toc 2"/>
    <w:basedOn w:val="Normal"/>
    <w:next w:val="Normal"/>
    <w:autoRedefine/>
    <w:uiPriority w:val="39"/>
    <w:unhideWhenUsed/>
    <w:rsid w:val="00812CFC"/>
    <w:pPr>
      <w:spacing w:before="240"/>
    </w:pPr>
    <w:rPr>
      <w:rFonts w:cstheme="minorHAnsi"/>
      <w:b/>
      <w:bCs/>
      <w:sz w:val="20"/>
      <w:szCs w:val="24"/>
    </w:rPr>
  </w:style>
  <w:style w:type="paragraph" w:styleId="TOC3">
    <w:name w:val="toc 3"/>
    <w:basedOn w:val="Normal"/>
    <w:next w:val="Normal"/>
    <w:autoRedefine/>
    <w:uiPriority w:val="39"/>
    <w:unhideWhenUsed/>
    <w:rsid w:val="00812CFC"/>
    <w:pPr>
      <w:ind w:left="220"/>
    </w:pPr>
    <w:rPr>
      <w:rFonts w:cstheme="minorHAnsi"/>
      <w:sz w:val="20"/>
      <w:szCs w:val="24"/>
    </w:rPr>
  </w:style>
  <w:style w:type="paragraph" w:styleId="TOC4">
    <w:name w:val="toc 4"/>
    <w:basedOn w:val="Normal"/>
    <w:next w:val="Normal"/>
    <w:autoRedefine/>
    <w:uiPriority w:val="39"/>
    <w:unhideWhenUsed/>
    <w:rsid w:val="00812CFC"/>
    <w:pPr>
      <w:ind w:left="440"/>
    </w:pPr>
    <w:rPr>
      <w:rFonts w:cstheme="minorHAnsi"/>
      <w:sz w:val="20"/>
      <w:szCs w:val="24"/>
    </w:rPr>
  </w:style>
  <w:style w:type="paragraph" w:styleId="TOC5">
    <w:name w:val="toc 5"/>
    <w:basedOn w:val="Normal"/>
    <w:next w:val="Normal"/>
    <w:autoRedefine/>
    <w:uiPriority w:val="39"/>
    <w:unhideWhenUsed/>
    <w:rsid w:val="00812CFC"/>
    <w:pPr>
      <w:ind w:left="660"/>
    </w:pPr>
    <w:rPr>
      <w:rFonts w:cstheme="minorHAnsi"/>
      <w:sz w:val="20"/>
      <w:szCs w:val="24"/>
    </w:rPr>
  </w:style>
  <w:style w:type="paragraph" w:styleId="TOC6">
    <w:name w:val="toc 6"/>
    <w:basedOn w:val="Normal"/>
    <w:next w:val="Normal"/>
    <w:autoRedefine/>
    <w:uiPriority w:val="39"/>
    <w:unhideWhenUsed/>
    <w:rsid w:val="00812CFC"/>
    <w:pPr>
      <w:ind w:left="880"/>
    </w:pPr>
    <w:rPr>
      <w:rFonts w:cstheme="minorHAnsi"/>
      <w:sz w:val="20"/>
      <w:szCs w:val="24"/>
    </w:rPr>
  </w:style>
  <w:style w:type="paragraph" w:styleId="TOC7">
    <w:name w:val="toc 7"/>
    <w:basedOn w:val="Normal"/>
    <w:next w:val="Normal"/>
    <w:autoRedefine/>
    <w:uiPriority w:val="39"/>
    <w:unhideWhenUsed/>
    <w:rsid w:val="00812CFC"/>
    <w:pPr>
      <w:ind w:left="1100"/>
    </w:pPr>
    <w:rPr>
      <w:rFonts w:cstheme="minorHAnsi"/>
      <w:sz w:val="20"/>
      <w:szCs w:val="24"/>
    </w:rPr>
  </w:style>
  <w:style w:type="paragraph" w:styleId="TOC8">
    <w:name w:val="toc 8"/>
    <w:basedOn w:val="Normal"/>
    <w:next w:val="Normal"/>
    <w:autoRedefine/>
    <w:uiPriority w:val="39"/>
    <w:unhideWhenUsed/>
    <w:rsid w:val="00812CFC"/>
    <w:pPr>
      <w:ind w:left="1320"/>
    </w:pPr>
    <w:rPr>
      <w:rFonts w:cstheme="minorHAnsi"/>
      <w:sz w:val="20"/>
      <w:szCs w:val="24"/>
    </w:rPr>
  </w:style>
  <w:style w:type="paragraph" w:styleId="TOC9">
    <w:name w:val="toc 9"/>
    <w:basedOn w:val="Normal"/>
    <w:next w:val="Normal"/>
    <w:autoRedefine/>
    <w:uiPriority w:val="39"/>
    <w:unhideWhenUsed/>
    <w:rsid w:val="00812CFC"/>
    <w:pPr>
      <w:ind w:left="1540"/>
    </w:pPr>
    <w:rPr>
      <w:rFonts w:cstheme="minorHAnsi"/>
      <w:sz w:val="20"/>
      <w:szCs w:val="24"/>
    </w:rPr>
  </w:style>
  <w:style w:type="character" w:styleId="CommentReference">
    <w:name w:val="annotation reference"/>
    <w:basedOn w:val="DefaultParagraphFont"/>
    <w:uiPriority w:val="99"/>
    <w:semiHidden/>
    <w:unhideWhenUsed/>
    <w:rsid w:val="00812CFC"/>
    <w:rPr>
      <w:sz w:val="16"/>
      <w:szCs w:val="16"/>
    </w:rPr>
  </w:style>
  <w:style w:type="character" w:styleId="PageNumber">
    <w:name w:val="page number"/>
    <w:basedOn w:val="DefaultParagraphFont"/>
    <w:rsid w:val="00812CFC"/>
    <w:rPr>
      <w:rFonts w:ascii="Arial" w:hAnsi="Arial" w:cs="Traffic"/>
      <w:sz w:val="16"/>
      <w:szCs w:val="20"/>
    </w:rPr>
  </w:style>
  <w:style w:type="character" w:styleId="EndnoteReference">
    <w:name w:val="endnote reference"/>
    <w:uiPriority w:val="99"/>
    <w:semiHidden/>
    <w:unhideWhenUsed/>
    <w:rsid w:val="00812CFC"/>
    <w:rPr>
      <w:vertAlign w:val="superscript"/>
    </w:rPr>
  </w:style>
  <w:style w:type="paragraph" w:styleId="EndnoteText">
    <w:name w:val="endnote text"/>
    <w:basedOn w:val="Normal"/>
    <w:link w:val="EndnoteTextChar"/>
    <w:uiPriority w:val="99"/>
    <w:semiHidden/>
    <w:unhideWhenUsed/>
    <w:rsid w:val="00812CFC"/>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812CFC"/>
    <w:rPr>
      <w:rFonts w:ascii="Calibri" w:eastAsia="Calibri" w:hAnsi="Calibri" w:cs="Arial"/>
      <w:sz w:val="20"/>
      <w:szCs w:val="20"/>
    </w:rPr>
  </w:style>
  <w:style w:type="paragraph" w:styleId="BodyText2">
    <w:name w:val="Body Text 2"/>
    <w:basedOn w:val="Normal"/>
    <w:link w:val="BodyText2Char"/>
    <w:rsid w:val="00812CFC"/>
    <w:pPr>
      <w:widowControl w:val="0"/>
      <w:spacing w:line="120" w:lineRule="auto"/>
    </w:pPr>
    <w:rPr>
      <w:rFonts w:ascii="Times New Roman" w:eastAsia="Times New Roman" w:hAnsi="Times New Roman" w:cs="B Roya"/>
      <w:bCs/>
      <w:sz w:val="20"/>
      <w:szCs w:val="24"/>
      <w:lang w:bidi="fa-IR"/>
    </w:rPr>
  </w:style>
  <w:style w:type="character" w:customStyle="1" w:styleId="BodyText2Char">
    <w:name w:val="Body Text 2 Char"/>
    <w:basedOn w:val="DefaultParagraphFont"/>
    <w:link w:val="BodyText2"/>
    <w:rsid w:val="00812CFC"/>
    <w:rPr>
      <w:rFonts w:ascii="Times New Roman" w:eastAsia="Times New Roman" w:hAnsi="Times New Roman" w:cs="B Roya"/>
      <w:bCs/>
      <w:sz w:val="20"/>
      <w:szCs w:val="24"/>
      <w:lang w:bidi="fa-IR"/>
    </w:rPr>
  </w:style>
  <w:style w:type="character" w:styleId="Hyperlink">
    <w:name w:val="Hyperlink"/>
    <w:basedOn w:val="DefaultParagraphFont"/>
    <w:uiPriority w:val="99"/>
    <w:unhideWhenUsed/>
    <w:rsid w:val="00812CFC"/>
    <w:rPr>
      <w:color w:val="0563C1" w:themeColor="hyperlink"/>
      <w:u w:val="single"/>
    </w:rPr>
  </w:style>
  <w:style w:type="character" w:styleId="FollowedHyperlink">
    <w:name w:val="FollowedHyperlink"/>
    <w:basedOn w:val="DefaultParagraphFont"/>
    <w:uiPriority w:val="99"/>
    <w:unhideWhenUsed/>
    <w:rsid w:val="00812CFC"/>
    <w:rPr>
      <w:strike w:val="0"/>
      <w:dstrike w:val="0"/>
      <w:color w:val="000080"/>
      <w:u w:val="none"/>
      <w:effect w:val="none"/>
    </w:rPr>
  </w:style>
  <w:style w:type="character" w:styleId="Emphasis">
    <w:name w:val="Emphasis"/>
    <w:aliases w:val="نام کتاب"/>
    <w:uiPriority w:val="20"/>
    <w:rsid w:val="00812CFC"/>
  </w:style>
  <w:style w:type="paragraph" w:styleId="NormalWeb">
    <w:name w:val="Normal (Web)"/>
    <w:basedOn w:val="Normal"/>
    <w:uiPriority w:val="99"/>
    <w:unhideWhenUsed/>
    <w:rsid w:val="00812CFC"/>
    <w:pPr>
      <w:spacing w:before="100" w:beforeAutospacing="1" w:after="100" w:afterAutospacing="1"/>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12CF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12CFC"/>
    <w:pPr>
      <w:pBdr>
        <w:top w:val="single" w:sz="4" w:space="0" w:color="E0E1E3"/>
        <w:left w:val="single" w:sz="4" w:space="0" w:color="E0E1E3"/>
        <w:bottom w:val="single" w:sz="4" w:space="0" w:color="E0E1E3"/>
        <w:right w:val="single" w:sz="4" w:space="0" w:color="E0E1E3"/>
      </w:pBdr>
      <w:shd w:val="clear" w:color="auto" w:fill="EBEC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link w:val="HTMLPreformatted"/>
    <w:uiPriority w:val="99"/>
    <w:semiHidden/>
    <w:rsid w:val="00812CFC"/>
    <w:rPr>
      <w:rFonts w:ascii="Courier New" w:eastAsia="Times New Roman" w:hAnsi="Courier New" w:cs="Courier New"/>
      <w:szCs w:val="23"/>
      <w:shd w:val="clear" w:color="auto" w:fill="EBECEE"/>
    </w:rPr>
  </w:style>
  <w:style w:type="paragraph" w:styleId="CommentSubject">
    <w:name w:val="annotation subject"/>
    <w:basedOn w:val="CommentText"/>
    <w:next w:val="CommentText"/>
    <w:link w:val="CommentSubjectChar"/>
    <w:uiPriority w:val="99"/>
    <w:semiHidden/>
    <w:unhideWhenUsed/>
    <w:rsid w:val="00812CFC"/>
  </w:style>
  <w:style w:type="character" w:customStyle="1" w:styleId="CommentSubjectChar">
    <w:name w:val="Comment Subject Char"/>
    <w:basedOn w:val="CommentTextChar"/>
    <w:link w:val="CommentSubject"/>
    <w:uiPriority w:val="99"/>
    <w:semiHidden/>
    <w:rsid w:val="00812CFC"/>
    <w:rPr>
      <w:rFonts w:asciiTheme="minorBidi" w:eastAsiaTheme="minorEastAsia" w:hAnsiTheme="minorBidi" w:cs="B Nazanin"/>
      <w:b/>
      <w:bCs/>
      <w:sz w:val="20"/>
      <w:szCs w:val="20"/>
      <w:lang w:bidi="fa-IR"/>
    </w:rPr>
  </w:style>
  <w:style w:type="character" w:styleId="PlaceholderText">
    <w:name w:val="Placeholder Text"/>
    <w:basedOn w:val="DefaultParagraphFont"/>
    <w:uiPriority w:val="99"/>
    <w:semiHidden/>
    <w:rsid w:val="00812CFC"/>
    <w:rPr>
      <w:color w:val="808080"/>
    </w:rPr>
  </w:style>
  <w:style w:type="paragraph" w:styleId="TOCHeading">
    <w:name w:val="TOC Heading"/>
    <w:basedOn w:val="Heading1"/>
    <w:next w:val="Normal"/>
    <w:uiPriority w:val="39"/>
    <w:unhideWhenUsed/>
    <w:rsid w:val="00812CFC"/>
    <w:pPr>
      <w:numPr>
        <w:numId w:val="0"/>
      </w:numPr>
      <w:outlineLvl w:val="9"/>
    </w:pPr>
    <w:rPr>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drghasemi</dc:creator>
  <cp:lastModifiedBy>MRT</cp:lastModifiedBy>
  <cp:revision>10</cp:revision>
  <dcterms:created xsi:type="dcterms:W3CDTF">2019-04-24T09:53:00Z</dcterms:created>
  <dcterms:modified xsi:type="dcterms:W3CDTF">2019-11-10T11:44:00Z</dcterms:modified>
</cp:coreProperties>
</file>